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E" w:rsidRPr="00455816" w:rsidRDefault="00C6114E" w:rsidP="00C6114E">
      <w:pPr>
        <w:pStyle w:val="Heading1"/>
        <w:spacing w:before="55"/>
        <w:ind w:left="142" w:hanging="142"/>
        <w:jc w:val="center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</w:rPr>
        <w:t>XV</w:t>
      </w:r>
      <w:r w:rsidR="000963ED">
        <w:rPr>
          <w:rFonts w:ascii="Arial" w:hAnsi="Arial" w:cs="Arial"/>
          <w:sz w:val="28"/>
          <w:szCs w:val="28"/>
        </w:rPr>
        <w:t>II</w:t>
      </w:r>
      <w:r w:rsidR="000963ED">
        <w:rPr>
          <w:rFonts w:ascii="Arial" w:hAnsi="Arial" w:cs="Arial"/>
          <w:sz w:val="28"/>
          <w:szCs w:val="28"/>
          <w:lang w:val="ru-RU"/>
        </w:rPr>
        <w:t xml:space="preserve"> Всер</w:t>
      </w:r>
      <w:r w:rsidRPr="00455816">
        <w:rPr>
          <w:rFonts w:ascii="Arial" w:hAnsi="Arial" w:cs="Arial"/>
          <w:sz w:val="28"/>
          <w:szCs w:val="28"/>
          <w:lang w:val="ru-RU"/>
        </w:rPr>
        <w:t>оссийский танцевальный фестиваль – конкурс</w:t>
      </w:r>
    </w:p>
    <w:p w:rsidR="00C6114E" w:rsidRPr="00455816" w:rsidRDefault="00C6114E" w:rsidP="00C6114E">
      <w:pPr>
        <w:pStyle w:val="a3"/>
        <w:spacing w:before="1"/>
        <w:ind w:left="314"/>
        <w:jc w:val="center"/>
        <w:rPr>
          <w:b/>
          <w:i/>
          <w:sz w:val="28"/>
          <w:szCs w:val="28"/>
          <w:lang w:val="ru-RU"/>
        </w:rPr>
      </w:pPr>
      <w:r w:rsidRPr="00455816">
        <w:rPr>
          <w:b/>
          <w:i/>
          <w:sz w:val="28"/>
          <w:szCs w:val="28"/>
          <w:lang w:val="ru-RU"/>
        </w:rPr>
        <w:t>С международным участием</w:t>
      </w:r>
    </w:p>
    <w:p w:rsidR="00C6114E" w:rsidRPr="00455816" w:rsidRDefault="00C6114E" w:rsidP="00C6114E">
      <w:pPr>
        <w:pStyle w:val="Heading1"/>
        <w:spacing w:before="55"/>
        <w:ind w:left="314" w:hanging="314"/>
        <w:jc w:val="center"/>
        <w:rPr>
          <w:rFonts w:ascii="Arial" w:hAnsi="Arial" w:cs="Arial"/>
          <w:b w:val="0"/>
          <w:sz w:val="28"/>
          <w:szCs w:val="28"/>
          <w:lang w:val="ru-RU"/>
        </w:rPr>
      </w:pPr>
      <w:r w:rsidRPr="00455816">
        <w:rPr>
          <w:rFonts w:ascii="Arial" w:hAnsi="Arial" w:cs="Arial"/>
          <w:w w:val="90"/>
          <w:sz w:val="28"/>
          <w:szCs w:val="28"/>
          <w:lang w:val="ru-RU"/>
        </w:rPr>
        <w:t>«Танцевальная Галактика»</w:t>
      </w:r>
    </w:p>
    <w:p w:rsidR="00C6114E" w:rsidRPr="00455816" w:rsidRDefault="00C6114E" w:rsidP="00C6114E">
      <w:pPr>
        <w:pStyle w:val="a3"/>
        <w:spacing w:before="1"/>
        <w:ind w:left="314"/>
        <w:jc w:val="center"/>
        <w:rPr>
          <w:b/>
          <w:i/>
          <w:sz w:val="28"/>
          <w:szCs w:val="28"/>
          <w:lang w:val="ru-RU"/>
        </w:rPr>
      </w:pPr>
    </w:p>
    <w:p w:rsidR="00743186" w:rsidRPr="000963ED" w:rsidRDefault="000963ED" w:rsidP="00C6114E">
      <w:pPr>
        <w:pStyle w:val="a3"/>
        <w:spacing w:before="1"/>
        <w:ind w:left="314"/>
        <w:jc w:val="both"/>
        <w:rPr>
          <w:w w:val="95"/>
          <w:sz w:val="28"/>
          <w:szCs w:val="28"/>
          <w:lang w:val="ru-RU"/>
        </w:rPr>
      </w:pPr>
      <w:r>
        <w:rPr>
          <w:w w:val="95"/>
          <w:sz w:val="28"/>
          <w:szCs w:val="28"/>
        </w:rPr>
        <w:t xml:space="preserve">24 </w:t>
      </w:r>
      <w:r>
        <w:rPr>
          <w:w w:val="95"/>
          <w:sz w:val="28"/>
          <w:szCs w:val="28"/>
          <w:lang w:val="ru-RU"/>
        </w:rPr>
        <w:t>октября 2020</w:t>
      </w:r>
    </w:p>
    <w:p w:rsidR="00743186" w:rsidRPr="00455816" w:rsidRDefault="00743186" w:rsidP="00C16560">
      <w:pPr>
        <w:pStyle w:val="a3"/>
        <w:spacing w:before="2"/>
        <w:ind w:left="0"/>
        <w:jc w:val="both"/>
        <w:rPr>
          <w:b/>
          <w:sz w:val="28"/>
          <w:szCs w:val="28"/>
          <w:lang w:val="ru-RU"/>
        </w:rPr>
      </w:pPr>
    </w:p>
    <w:p w:rsidR="00743186" w:rsidRPr="00455816" w:rsidRDefault="00C6114E" w:rsidP="00C6114E">
      <w:pPr>
        <w:pStyle w:val="a3"/>
        <w:spacing w:line="508" w:lineRule="auto"/>
        <w:ind w:left="0" w:right="-42"/>
        <w:jc w:val="right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г</w:t>
      </w:r>
      <w:proofErr w:type="gramStart"/>
      <w:r w:rsidRPr="00455816">
        <w:rPr>
          <w:w w:val="95"/>
          <w:sz w:val="28"/>
          <w:szCs w:val="28"/>
          <w:lang w:val="ru-RU"/>
        </w:rPr>
        <w:t>.</w:t>
      </w:r>
      <w:r w:rsidR="000963ED">
        <w:rPr>
          <w:w w:val="95"/>
          <w:sz w:val="28"/>
          <w:szCs w:val="28"/>
          <w:lang w:val="ru-RU"/>
        </w:rPr>
        <w:t>С</w:t>
      </w:r>
      <w:proofErr w:type="gramEnd"/>
      <w:r w:rsidR="000963ED">
        <w:rPr>
          <w:w w:val="95"/>
          <w:sz w:val="28"/>
          <w:szCs w:val="28"/>
          <w:lang w:val="ru-RU"/>
        </w:rPr>
        <w:t>ерпухов</w:t>
      </w:r>
    </w:p>
    <w:p w:rsidR="00743186" w:rsidRPr="00455816" w:rsidRDefault="006C42E4" w:rsidP="00C16560">
      <w:pPr>
        <w:pStyle w:val="a3"/>
        <w:spacing w:before="2"/>
        <w:ind w:left="2456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ПОЛОЖЕНИЕ - ДОГОВОР ФЕСТИВАЛЯ-КОНКУРСА</w:t>
      </w:r>
    </w:p>
    <w:p w:rsidR="00743186" w:rsidRPr="00455816" w:rsidRDefault="00743186" w:rsidP="00C16560">
      <w:pPr>
        <w:pStyle w:val="a3"/>
        <w:spacing w:before="11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ind w:left="852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Все условия и цены, указанные в данном положении, являются публичной офертой.</w:t>
      </w:r>
    </w:p>
    <w:p w:rsidR="00743186" w:rsidRPr="00455816" w:rsidRDefault="00743186" w:rsidP="00C16560">
      <w:pPr>
        <w:pStyle w:val="a3"/>
        <w:spacing w:before="10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ind w:left="233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w w:val="95"/>
          <w:sz w:val="28"/>
          <w:szCs w:val="28"/>
          <w:lang w:val="ru-RU"/>
        </w:rPr>
        <w:t>ГК РФ Статья 435. Оферта</w:t>
      </w:r>
    </w:p>
    <w:p w:rsidR="00743186" w:rsidRPr="00455816" w:rsidRDefault="00743186" w:rsidP="00C16560">
      <w:pPr>
        <w:pStyle w:val="a3"/>
        <w:spacing w:before="6"/>
        <w:ind w:left="0"/>
        <w:jc w:val="both"/>
        <w:rPr>
          <w:b/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spacing w:line="256" w:lineRule="auto"/>
        <w:ind w:left="233" w:right="139" w:firstLine="52"/>
        <w:jc w:val="both"/>
        <w:rPr>
          <w:sz w:val="28"/>
          <w:szCs w:val="28"/>
        </w:rPr>
      </w:pPr>
      <w:r w:rsidRPr="00455816">
        <w:rPr>
          <w:sz w:val="28"/>
          <w:szCs w:val="28"/>
          <w:lang w:val="ru-RU"/>
        </w:rPr>
        <w:t xml:space="preserve">«1. Офертой признается адресованное одному или нескольким конкретным лицам </w:t>
      </w:r>
      <w:r w:rsidRPr="00455816">
        <w:rPr>
          <w:w w:val="95"/>
          <w:sz w:val="28"/>
          <w:szCs w:val="28"/>
          <w:lang w:val="ru-RU"/>
        </w:rPr>
        <w:t>предложение,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которое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достаточно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определенно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выражает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намерение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лица,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сделавшего предложение, считать себя заключившим договор с адресатом, которым будет принято </w:t>
      </w:r>
      <w:r w:rsidRPr="00455816">
        <w:rPr>
          <w:sz w:val="28"/>
          <w:szCs w:val="28"/>
          <w:lang w:val="ru-RU"/>
        </w:rPr>
        <w:t>предложение.</w:t>
      </w:r>
      <w:r w:rsidRPr="00455816">
        <w:rPr>
          <w:spacing w:val="-31"/>
          <w:sz w:val="28"/>
          <w:szCs w:val="28"/>
          <w:lang w:val="ru-RU"/>
        </w:rPr>
        <w:t xml:space="preserve"> </w:t>
      </w:r>
      <w:proofErr w:type="spellStart"/>
      <w:proofErr w:type="gramStart"/>
      <w:r w:rsidRPr="00455816">
        <w:rPr>
          <w:sz w:val="28"/>
          <w:szCs w:val="28"/>
        </w:rPr>
        <w:t>Оферта</w:t>
      </w:r>
      <w:proofErr w:type="spellEnd"/>
      <w:r w:rsidRPr="00455816">
        <w:rPr>
          <w:spacing w:val="-3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должна</w:t>
      </w:r>
      <w:proofErr w:type="spellEnd"/>
      <w:r w:rsidRPr="00455816">
        <w:rPr>
          <w:spacing w:val="-3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содержать</w:t>
      </w:r>
      <w:proofErr w:type="spellEnd"/>
      <w:r w:rsidRPr="00455816">
        <w:rPr>
          <w:spacing w:val="-34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существенные</w:t>
      </w:r>
      <w:proofErr w:type="spellEnd"/>
      <w:r w:rsidRPr="00455816">
        <w:rPr>
          <w:spacing w:val="-31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условия</w:t>
      </w:r>
      <w:proofErr w:type="spellEnd"/>
      <w:r w:rsidRPr="00455816">
        <w:rPr>
          <w:spacing w:val="-3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договора</w:t>
      </w:r>
      <w:proofErr w:type="spellEnd"/>
      <w:r w:rsidRPr="00455816">
        <w:rPr>
          <w:sz w:val="28"/>
          <w:szCs w:val="28"/>
        </w:rPr>
        <w:t>.</w:t>
      </w:r>
      <w:proofErr w:type="gramEnd"/>
    </w:p>
    <w:p w:rsidR="00743186" w:rsidRPr="00455816" w:rsidRDefault="00743186" w:rsidP="00C16560">
      <w:pPr>
        <w:pStyle w:val="a3"/>
        <w:ind w:left="0"/>
        <w:jc w:val="both"/>
        <w:rPr>
          <w:sz w:val="28"/>
          <w:szCs w:val="28"/>
        </w:rPr>
      </w:pPr>
    </w:p>
    <w:p w:rsidR="00743186" w:rsidRPr="00455816" w:rsidRDefault="006C42E4" w:rsidP="00C16560">
      <w:pPr>
        <w:pStyle w:val="a5"/>
        <w:numPr>
          <w:ilvl w:val="0"/>
          <w:numId w:val="7"/>
        </w:numPr>
        <w:tabs>
          <w:tab w:val="left" w:pos="455"/>
        </w:tabs>
        <w:spacing w:before="0" w:line="254" w:lineRule="auto"/>
        <w:ind w:right="985" w:hanging="1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>Оферта</w:t>
      </w:r>
      <w:r w:rsidRPr="00455816">
        <w:rPr>
          <w:spacing w:val="-8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связывает</w:t>
      </w:r>
      <w:r w:rsidRPr="00455816">
        <w:rPr>
          <w:spacing w:val="-5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направившее</w:t>
      </w:r>
      <w:r w:rsidRPr="00455816">
        <w:rPr>
          <w:spacing w:val="-8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ее</w:t>
      </w:r>
      <w:r w:rsidRPr="00455816">
        <w:rPr>
          <w:spacing w:val="-7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лицо</w:t>
      </w:r>
      <w:r w:rsidRPr="00455816">
        <w:rPr>
          <w:spacing w:val="-11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с</w:t>
      </w:r>
      <w:r w:rsidRPr="00455816">
        <w:rPr>
          <w:spacing w:val="-3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момента</w:t>
      </w:r>
      <w:r w:rsidRPr="00455816">
        <w:rPr>
          <w:spacing w:val="-7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ее</w:t>
      </w:r>
      <w:r w:rsidRPr="00455816">
        <w:rPr>
          <w:spacing w:val="-8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получения</w:t>
      </w:r>
      <w:r w:rsidRPr="00455816">
        <w:rPr>
          <w:spacing w:val="-6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адресатом.</w:t>
      </w:r>
      <w:r w:rsidRPr="00455816">
        <w:rPr>
          <w:spacing w:val="-7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 xml:space="preserve">Если </w:t>
      </w:r>
      <w:r w:rsidRPr="00455816">
        <w:rPr>
          <w:w w:val="95"/>
          <w:sz w:val="28"/>
          <w:szCs w:val="28"/>
          <w:lang w:val="ru-RU"/>
        </w:rPr>
        <w:t>извещение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об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отзыве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оферты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поступило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ранее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или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одновременно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самой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офертой, </w:t>
      </w:r>
      <w:r w:rsidRPr="00455816">
        <w:rPr>
          <w:sz w:val="28"/>
          <w:szCs w:val="28"/>
          <w:lang w:val="ru-RU"/>
        </w:rPr>
        <w:t>оферта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считается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полученной</w:t>
      </w:r>
      <w:proofErr w:type="gramStart"/>
      <w:r w:rsidRPr="00455816">
        <w:rPr>
          <w:sz w:val="28"/>
          <w:szCs w:val="28"/>
          <w:lang w:val="ru-RU"/>
        </w:rPr>
        <w:t>.»</w:t>
      </w:r>
      <w:proofErr w:type="gramEnd"/>
    </w:p>
    <w:p w:rsidR="00743186" w:rsidRPr="00455816" w:rsidRDefault="00743186" w:rsidP="00C16560">
      <w:pPr>
        <w:pStyle w:val="a3"/>
        <w:spacing w:before="7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ind w:left="113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Организаторы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фестиваля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1"/>
          <w:numId w:val="7"/>
        </w:numPr>
        <w:tabs>
          <w:tab w:val="left" w:pos="834"/>
        </w:tabs>
        <w:spacing w:before="14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Организационный</w:t>
      </w:r>
      <w:r w:rsidRPr="00455816">
        <w:rPr>
          <w:spacing w:val="-4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комитет</w:t>
      </w:r>
      <w:r w:rsidRPr="00455816">
        <w:rPr>
          <w:spacing w:val="-4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фестивального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проекта</w:t>
      </w:r>
      <w:r w:rsidRPr="00455816">
        <w:rPr>
          <w:spacing w:val="-4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«Танцевальная</w:t>
      </w:r>
      <w:r w:rsidRPr="00455816">
        <w:rPr>
          <w:spacing w:val="-4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Галактика»</w:t>
      </w:r>
    </w:p>
    <w:p w:rsidR="00743186" w:rsidRPr="00455816" w:rsidRDefault="006C42E4" w:rsidP="00C16560">
      <w:pPr>
        <w:pStyle w:val="Heading1"/>
        <w:spacing w:before="11"/>
        <w:ind w:left="113"/>
        <w:jc w:val="both"/>
        <w:rPr>
          <w:rFonts w:ascii="Arial" w:hAnsi="Arial" w:cs="Arial"/>
          <w:b w:val="0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При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поддержке</w:t>
      </w:r>
      <w:proofErr w:type="spellEnd"/>
      <w:r w:rsidRPr="00455816">
        <w:rPr>
          <w:rFonts w:ascii="Arial" w:hAnsi="Arial" w:cs="Arial"/>
          <w:b w:val="0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1"/>
          <w:numId w:val="7"/>
        </w:numPr>
        <w:tabs>
          <w:tab w:val="left" w:pos="834"/>
        </w:tabs>
        <w:spacing w:before="1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Информационного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портала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«</w:t>
      </w:r>
      <w:r w:rsidRPr="00455816">
        <w:rPr>
          <w:sz w:val="28"/>
          <w:szCs w:val="28"/>
        </w:rPr>
        <w:t>Step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</w:rPr>
        <w:t>Journal</w:t>
      </w:r>
      <w:r w:rsidRPr="00455816">
        <w:rPr>
          <w:spacing w:val="-22"/>
          <w:sz w:val="28"/>
          <w:szCs w:val="28"/>
          <w:lang w:val="ru-RU"/>
        </w:rPr>
        <w:t xml:space="preserve"> </w:t>
      </w:r>
      <w:proofErr w:type="spellStart"/>
      <w:r w:rsidRPr="00455816">
        <w:rPr>
          <w:sz w:val="28"/>
          <w:szCs w:val="28"/>
        </w:rPr>
        <w:t>Ru</w:t>
      </w:r>
      <w:proofErr w:type="spellEnd"/>
      <w:r w:rsidRPr="00455816">
        <w:rPr>
          <w:sz w:val="28"/>
          <w:szCs w:val="28"/>
          <w:lang w:val="ru-RU"/>
        </w:rPr>
        <w:t>»;</w:t>
      </w:r>
    </w:p>
    <w:p w:rsidR="00743186" w:rsidRPr="00455816" w:rsidRDefault="006C42E4" w:rsidP="00C16560">
      <w:pPr>
        <w:pStyle w:val="a5"/>
        <w:numPr>
          <w:ilvl w:val="1"/>
          <w:numId w:val="7"/>
        </w:numPr>
        <w:tabs>
          <w:tab w:val="left" w:pos="834"/>
        </w:tabs>
        <w:ind w:hanging="379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Журнала</w:t>
      </w:r>
      <w:proofErr w:type="spellEnd"/>
      <w:r w:rsidRPr="00455816">
        <w:rPr>
          <w:sz w:val="28"/>
          <w:szCs w:val="28"/>
        </w:rPr>
        <w:t xml:space="preserve"> «Dancing</w:t>
      </w:r>
      <w:r w:rsidRPr="00455816">
        <w:rPr>
          <w:spacing w:val="-31"/>
          <w:sz w:val="28"/>
          <w:szCs w:val="28"/>
        </w:rPr>
        <w:t xml:space="preserve"> </w:t>
      </w:r>
      <w:r w:rsidRPr="00455816">
        <w:rPr>
          <w:sz w:val="28"/>
          <w:szCs w:val="28"/>
        </w:rPr>
        <w:t>Time»;</w:t>
      </w:r>
    </w:p>
    <w:p w:rsidR="00743186" w:rsidRDefault="006C42E4" w:rsidP="00C16560">
      <w:pPr>
        <w:pStyle w:val="a5"/>
        <w:numPr>
          <w:ilvl w:val="1"/>
          <w:numId w:val="7"/>
        </w:numPr>
        <w:tabs>
          <w:tab w:val="left" w:pos="834"/>
        </w:tabs>
        <w:ind w:hanging="379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Администрации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</w:t>
      </w:r>
      <w:r w:rsidR="000963ED">
        <w:rPr>
          <w:sz w:val="28"/>
          <w:szCs w:val="28"/>
          <w:lang w:val="ru-RU"/>
        </w:rPr>
        <w:t>ома Культуры «Исток»</w:t>
      </w:r>
    </w:p>
    <w:p w:rsidR="000963ED" w:rsidRPr="00455816" w:rsidRDefault="000963ED" w:rsidP="00C16560">
      <w:pPr>
        <w:pStyle w:val="a5"/>
        <w:numPr>
          <w:ilvl w:val="1"/>
          <w:numId w:val="7"/>
        </w:numPr>
        <w:tabs>
          <w:tab w:val="left" w:pos="834"/>
        </w:tabs>
        <w:ind w:hanging="37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International dance alliance</w:t>
      </w:r>
    </w:p>
    <w:p w:rsidR="00743186" w:rsidRPr="00455816" w:rsidRDefault="006C42E4" w:rsidP="00C16560">
      <w:pPr>
        <w:pStyle w:val="Heading1"/>
        <w:spacing w:before="11"/>
        <w:ind w:left="113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Представляют:</w:t>
      </w:r>
    </w:p>
    <w:p w:rsidR="00743186" w:rsidRPr="00455816" w:rsidRDefault="00775B88" w:rsidP="00C16560">
      <w:pPr>
        <w:pStyle w:val="a3"/>
        <w:spacing w:before="14"/>
        <w:ind w:left="11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</w:rPr>
        <w:t>X</w:t>
      </w:r>
      <w:r w:rsidR="00525F09" w:rsidRPr="00455816">
        <w:rPr>
          <w:sz w:val="28"/>
          <w:szCs w:val="28"/>
        </w:rPr>
        <w:t>V</w:t>
      </w:r>
      <w:r w:rsidR="000963ED">
        <w:rPr>
          <w:sz w:val="28"/>
          <w:szCs w:val="28"/>
        </w:rPr>
        <w:t>II</w:t>
      </w:r>
      <w:r w:rsidR="000963ED">
        <w:rPr>
          <w:sz w:val="28"/>
          <w:szCs w:val="28"/>
          <w:lang w:val="ru-RU"/>
        </w:rPr>
        <w:t xml:space="preserve"> Всер</w:t>
      </w:r>
      <w:r w:rsidR="006C42E4" w:rsidRPr="00455816">
        <w:rPr>
          <w:sz w:val="28"/>
          <w:szCs w:val="28"/>
          <w:lang w:val="ru-RU"/>
        </w:rPr>
        <w:t>оссийский танцевальный Фестиваль «Танцевальная Галактика»</w:t>
      </w:r>
    </w:p>
    <w:p w:rsidR="00743186" w:rsidRPr="00455816" w:rsidRDefault="00775B88" w:rsidP="00C16560">
      <w:pPr>
        <w:pStyle w:val="a5"/>
        <w:numPr>
          <w:ilvl w:val="0"/>
          <w:numId w:val="1"/>
        </w:numPr>
        <w:tabs>
          <w:tab w:val="left" w:pos="834"/>
        </w:tabs>
        <w:spacing w:before="17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До</w:t>
      </w:r>
      <w:r w:rsidR="006C42E4" w:rsidRPr="00455816">
        <w:rPr>
          <w:spacing w:val="-16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1000</w:t>
      </w:r>
      <w:r w:rsidR="006C42E4" w:rsidRPr="00455816">
        <w:rPr>
          <w:spacing w:val="-21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участников</w:t>
      </w:r>
      <w:r w:rsidR="006C42E4" w:rsidRPr="00455816">
        <w:rPr>
          <w:spacing w:val="-19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из</w:t>
      </w:r>
      <w:r w:rsidR="006C42E4" w:rsidRPr="00455816">
        <w:rPr>
          <w:spacing w:val="-19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регионов</w:t>
      </w:r>
      <w:r w:rsidR="006C42E4" w:rsidRPr="00455816">
        <w:rPr>
          <w:spacing w:val="-19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России</w:t>
      </w:r>
      <w:r w:rsidR="00C6114E" w:rsidRPr="00455816">
        <w:rPr>
          <w:sz w:val="28"/>
          <w:szCs w:val="28"/>
          <w:lang w:val="ru-RU"/>
        </w:rPr>
        <w:t xml:space="preserve"> и других стран</w:t>
      </w:r>
      <w:r w:rsidR="006C42E4" w:rsidRPr="00455816">
        <w:rPr>
          <w:sz w:val="28"/>
          <w:szCs w:val="28"/>
          <w:lang w:val="ru-RU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spacing w:before="12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Три</w:t>
      </w:r>
      <w:proofErr w:type="spellEnd"/>
      <w:r w:rsidRPr="00455816">
        <w:rPr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фестивальных</w:t>
      </w:r>
      <w:proofErr w:type="spellEnd"/>
      <w:r w:rsidRPr="00455816">
        <w:rPr>
          <w:spacing w:val="-3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блока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Шоу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программа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показательные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выступления;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Круглый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стол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членами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жюри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после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каждого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блока</w:t>
      </w:r>
      <w:r w:rsidR="00C6114E" w:rsidRPr="00455816">
        <w:rPr>
          <w:sz w:val="28"/>
          <w:szCs w:val="28"/>
          <w:lang w:val="ru-RU"/>
        </w:rPr>
        <w:t xml:space="preserve"> для </w:t>
      </w:r>
      <w:proofErr w:type="spellStart"/>
      <w:r w:rsidR="00C6114E" w:rsidRPr="00455816">
        <w:rPr>
          <w:sz w:val="28"/>
          <w:szCs w:val="28"/>
          <w:lang w:val="ru-RU"/>
        </w:rPr>
        <w:t>оффлайн</w:t>
      </w:r>
      <w:proofErr w:type="spellEnd"/>
      <w:r w:rsidR="00C6114E" w:rsidRPr="00455816">
        <w:rPr>
          <w:sz w:val="28"/>
          <w:szCs w:val="28"/>
          <w:lang w:val="ru-RU"/>
        </w:rPr>
        <w:t xml:space="preserve"> фестиваля</w:t>
      </w:r>
      <w:r w:rsidRPr="00455816">
        <w:rPr>
          <w:sz w:val="28"/>
          <w:szCs w:val="28"/>
          <w:lang w:val="ru-RU"/>
        </w:rPr>
        <w:t>;</w:t>
      </w:r>
    </w:p>
    <w:p w:rsidR="00743186" w:rsidRPr="00455816" w:rsidRDefault="00743186" w:rsidP="00C16560">
      <w:pPr>
        <w:pStyle w:val="a3"/>
        <w:spacing w:before="5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ind w:left="113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Цель фестиваля</w:t>
      </w:r>
      <w:r w:rsidRPr="00455816">
        <w:rPr>
          <w:rFonts w:ascii="Arial" w:hAnsi="Arial" w:cs="Arial"/>
          <w:b w:val="0"/>
          <w:sz w:val="28"/>
          <w:szCs w:val="28"/>
          <w:lang w:val="ru-RU"/>
        </w:rPr>
        <w:t>:</w:t>
      </w:r>
    </w:p>
    <w:p w:rsidR="00743186" w:rsidRPr="00455816" w:rsidRDefault="006C42E4" w:rsidP="00C16560">
      <w:pPr>
        <w:pStyle w:val="a3"/>
        <w:spacing w:before="14" w:line="254" w:lineRule="auto"/>
        <w:ind w:left="113" w:right="141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Фестиваль проводится с целью выявления и всесторонней поддержки талантливых и </w:t>
      </w:r>
      <w:r w:rsidRPr="00455816">
        <w:rPr>
          <w:w w:val="95"/>
          <w:sz w:val="28"/>
          <w:szCs w:val="28"/>
          <w:lang w:val="ru-RU"/>
        </w:rPr>
        <w:t xml:space="preserve">перспективных коллективов, знакомства с творчеством и исполнительским мастерством </w:t>
      </w:r>
      <w:r w:rsidRPr="00455816">
        <w:rPr>
          <w:w w:val="90"/>
          <w:sz w:val="28"/>
          <w:szCs w:val="28"/>
          <w:lang w:val="ru-RU"/>
        </w:rPr>
        <w:t xml:space="preserve">хореографических коллективов разных регионов России, популяризации хореографического </w:t>
      </w:r>
      <w:r w:rsidRPr="00455816">
        <w:rPr>
          <w:w w:val="95"/>
          <w:sz w:val="28"/>
          <w:szCs w:val="28"/>
          <w:lang w:val="ru-RU"/>
        </w:rPr>
        <w:t xml:space="preserve">искусства, создания </w:t>
      </w:r>
      <w:r w:rsidRPr="00455816">
        <w:rPr>
          <w:w w:val="95"/>
          <w:sz w:val="28"/>
          <w:szCs w:val="28"/>
          <w:lang w:val="ru-RU"/>
        </w:rPr>
        <w:lastRenderedPageBreak/>
        <w:t>творческой атмосферы для профессионального общения участников</w:t>
      </w:r>
    </w:p>
    <w:p w:rsidR="00743186" w:rsidRPr="00455816" w:rsidRDefault="006C42E4" w:rsidP="00C16560">
      <w:pPr>
        <w:pStyle w:val="a3"/>
        <w:spacing w:before="1"/>
        <w:ind w:left="11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фестиваля, обмена опытом и репертуаром.</w:t>
      </w:r>
    </w:p>
    <w:p w:rsidR="00743186" w:rsidRPr="00455816" w:rsidRDefault="00743186" w:rsidP="00C16560">
      <w:pPr>
        <w:pStyle w:val="a3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ind w:left="113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Задачи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фестиваля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spacing w:before="14"/>
        <w:ind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Создание</w:t>
      </w:r>
      <w:proofErr w:type="spellEnd"/>
      <w:r w:rsidRPr="00455816">
        <w:rPr>
          <w:spacing w:val="-24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творческой</w:t>
      </w:r>
      <w:proofErr w:type="spellEnd"/>
      <w:r w:rsidRPr="00455816">
        <w:rPr>
          <w:spacing w:val="-24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атмосферы</w:t>
      </w:r>
      <w:proofErr w:type="spellEnd"/>
      <w:r w:rsidRPr="00455816">
        <w:rPr>
          <w:spacing w:val="-21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для</w:t>
      </w:r>
      <w:proofErr w:type="spellEnd"/>
      <w:r w:rsidRPr="00455816">
        <w:rPr>
          <w:spacing w:val="-2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профессионального</w:t>
      </w:r>
      <w:proofErr w:type="spellEnd"/>
    </w:p>
    <w:p w:rsidR="00743186" w:rsidRPr="00455816" w:rsidRDefault="006C42E4" w:rsidP="00C16560">
      <w:pPr>
        <w:pStyle w:val="a3"/>
        <w:spacing w:before="16"/>
        <w:ind w:left="83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общения участников фестиваля, обмена опытом и репертуаром;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spacing w:before="17" w:line="249" w:lineRule="auto"/>
        <w:ind w:right="686" w:hanging="36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Организация совместных выступлений хореографических </w:t>
      </w:r>
      <w:r w:rsidRPr="00455816">
        <w:rPr>
          <w:sz w:val="28"/>
          <w:szCs w:val="28"/>
          <w:lang w:val="ru-RU"/>
        </w:rPr>
        <w:t>коллективов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разных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направлений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="00C16560" w:rsidRPr="00455816">
        <w:rPr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стилей;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spacing w:before="6"/>
        <w:ind w:hanging="36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Открытие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новых</w:t>
      </w:r>
      <w:r w:rsidRPr="00455816">
        <w:rPr>
          <w:spacing w:val="-3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имен</w:t>
      </w:r>
      <w:r w:rsidRPr="00455816">
        <w:rPr>
          <w:spacing w:val="-3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талантов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области</w:t>
      </w:r>
      <w:r w:rsidRPr="00455816">
        <w:rPr>
          <w:spacing w:val="-3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хореографического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искусства;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spacing w:before="114" w:line="249" w:lineRule="auto"/>
        <w:ind w:right="-165" w:hanging="36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Повышение профессионального уровня танцоров и </w:t>
      </w:r>
      <w:r w:rsidRPr="00455816">
        <w:rPr>
          <w:sz w:val="28"/>
          <w:szCs w:val="28"/>
          <w:lang w:val="ru-RU"/>
        </w:rPr>
        <w:t>руководителей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коллективов;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spacing w:before="6" w:line="249" w:lineRule="auto"/>
        <w:ind w:right="2360" w:hanging="36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Развитие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укрепление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межкультурных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связей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между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регионами </w:t>
      </w:r>
      <w:r w:rsidRPr="00455816">
        <w:rPr>
          <w:sz w:val="28"/>
          <w:szCs w:val="28"/>
          <w:lang w:val="ru-RU"/>
        </w:rPr>
        <w:t>России,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активизация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культурного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обмена.</w:t>
      </w:r>
    </w:p>
    <w:p w:rsidR="00743186" w:rsidRPr="00455816" w:rsidRDefault="00743186" w:rsidP="00C16560">
      <w:pPr>
        <w:pStyle w:val="a3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ind w:left="113"/>
        <w:jc w:val="both"/>
        <w:rPr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 xml:space="preserve">Дата проведения </w:t>
      </w:r>
      <w:r w:rsidRPr="00455816">
        <w:rPr>
          <w:sz w:val="28"/>
          <w:szCs w:val="28"/>
          <w:lang w:val="ru-RU"/>
        </w:rPr>
        <w:t xml:space="preserve">фестиваля – конкурса: </w:t>
      </w:r>
      <w:r w:rsidR="00A62651" w:rsidRPr="00455816">
        <w:rPr>
          <w:sz w:val="28"/>
          <w:szCs w:val="28"/>
          <w:lang w:val="ru-RU"/>
        </w:rPr>
        <w:t xml:space="preserve"> </w:t>
      </w:r>
      <w:r w:rsidR="000963ED">
        <w:rPr>
          <w:sz w:val="28"/>
          <w:szCs w:val="28"/>
          <w:lang w:val="ru-RU"/>
        </w:rPr>
        <w:t>24 октября,</w:t>
      </w:r>
      <w:r w:rsidR="00775B88" w:rsidRPr="00455816">
        <w:rPr>
          <w:sz w:val="28"/>
          <w:szCs w:val="28"/>
          <w:lang w:val="ru-RU"/>
        </w:rPr>
        <w:t xml:space="preserve"> </w:t>
      </w:r>
      <w:r w:rsidR="007F0C3C" w:rsidRPr="00455816">
        <w:rPr>
          <w:sz w:val="28"/>
          <w:szCs w:val="28"/>
          <w:lang w:val="ru-RU"/>
        </w:rPr>
        <w:t>2020</w:t>
      </w:r>
      <w:r w:rsidRPr="00455816">
        <w:rPr>
          <w:sz w:val="28"/>
          <w:szCs w:val="28"/>
          <w:lang w:val="ru-RU"/>
        </w:rPr>
        <w:t xml:space="preserve"> года.</w:t>
      </w:r>
    </w:p>
    <w:p w:rsidR="00743186" w:rsidRPr="000963ED" w:rsidRDefault="006C42E4" w:rsidP="00C16560">
      <w:pPr>
        <w:spacing w:before="14"/>
        <w:ind w:left="113"/>
        <w:jc w:val="both"/>
        <w:rPr>
          <w:b/>
          <w:w w:val="95"/>
          <w:sz w:val="28"/>
          <w:szCs w:val="28"/>
          <w:lang w:val="ru-RU"/>
        </w:rPr>
      </w:pPr>
      <w:r w:rsidRPr="00455816">
        <w:rPr>
          <w:b/>
          <w:w w:val="95"/>
          <w:sz w:val="28"/>
          <w:szCs w:val="28"/>
          <w:lang w:val="ru-RU"/>
        </w:rPr>
        <w:t>Место</w:t>
      </w:r>
      <w:r w:rsidRPr="00455816">
        <w:rPr>
          <w:b/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проведения:</w:t>
      </w:r>
      <w:r w:rsidRPr="00455816">
        <w:rPr>
          <w:b/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Московская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область,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proofErr w:type="gramStart"/>
      <w:r w:rsidRPr="00455816">
        <w:rPr>
          <w:w w:val="95"/>
          <w:sz w:val="28"/>
          <w:szCs w:val="28"/>
          <w:lang w:val="ru-RU"/>
        </w:rPr>
        <w:t>г</w:t>
      </w:r>
      <w:proofErr w:type="gramEnd"/>
      <w:r w:rsidRPr="00455816">
        <w:rPr>
          <w:w w:val="95"/>
          <w:sz w:val="28"/>
          <w:szCs w:val="28"/>
          <w:lang w:val="ru-RU"/>
        </w:rPr>
        <w:t>.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="000963ED">
        <w:rPr>
          <w:w w:val="95"/>
          <w:sz w:val="28"/>
          <w:szCs w:val="28"/>
          <w:lang w:val="ru-RU"/>
        </w:rPr>
        <w:t xml:space="preserve">Серпухов, </w:t>
      </w:r>
      <w:r w:rsidR="000963ED">
        <w:rPr>
          <w:sz w:val="28"/>
          <w:szCs w:val="28"/>
          <w:lang w:val="ru-RU"/>
        </w:rPr>
        <w:t xml:space="preserve">ул. Красный </w:t>
      </w:r>
      <w:proofErr w:type="spellStart"/>
      <w:r w:rsidR="000963ED">
        <w:rPr>
          <w:sz w:val="28"/>
          <w:szCs w:val="28"/>
          <w:lang w:val="ru-RU"/>
        </w:rPr>
        <w:t>Тектильщик</w:t>
      </w:r>
      <w:proofErr w:type="spellEnd"/>
      <w:r w:rsidR="000963ED">
        <w:rPr>
          <w:sz w:val="28"/>
          <w:szCs w:val="28"/>
          <w:lang w:val="ru-RU"/>
        </w:rPr>
        <w:t>, 6а, Дом культуры «Исток»</w:t>
      </w:r>
      <w:r w:rsidR="000963ED" w:rsidRPr="00455816">
        <w:rPr>
          <w:sz w:val="28"/>
          <w:szCs w:val="28"/>
          <w:lang w:val="ru-RU"/>
        </w:rPr>
        <w:t xml:space="preserve">  </w:t>
      </w:r>
    </w:p>
    <w:p w:rsidR="00743186" w:rsidRPr="00455816" w:rsidRDefault="00743186" w:rsidP="00C16560">
      <w:pPr>
        <w:pStyle w:val="a3"/>
        <w:spacing w:before="5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w w:val="95"/>
          <w:sz w:val="28"/>
          <w:szCs w:val="28"/>
          <w:lang w:val="ru-RU"/>
        </w:rPr>
        <w:t>Участники:</w:t>
      </w:r>
    </w:p>
    <w:p w:rsidR="00743186" w:rsidRPr="00455816" w:rsidRDefault="006C42E4" w:rsidP="00C16560">
      <w:pPr>
        <w:pStyle w:val="a3"/>
        <w:spacing w:before="15" w:line="254" w:lineRule="auto"/>
        <w:ind w:right="140" w:hanging="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К участию в фестивале допускаются любительские и профессиональные коллективы</w:t>
      </w:r>
      <w:r w:rsidR="0023365F" w:rsidRPr="00455816">
        <w:rPr>
          <w:w w:val="95"/>
          <w:sz w:val="28"/>
          <w:szCs w:val="28"/>
          <w:lang w:val="ru-RU"/>
        </w:rPr>
        <w:t xml:space="preserve"> и отдельные исполнители в возрасте с 3 до 21 года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номинациях: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соло,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дуэт,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малая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группа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spacing w:val="3"/>
          <w:w w:val="95"/>
          <w:sz w:val="28"/>
          <w:szCs w:val="28"/>
          <w:lang w:val="ru-RU"/>
        </w:rPr>
        <w:t xml:space="preserve">(3- </w:t>
      </w:r>
      <w:r w:rsidR="00B63897" w:rsidRPr="00455816">
        <w:rPr>
          <w:sz w:val="28"/>
          <w:szCs w:val="28"/>
          <w:lang w:val="ru-RU"/>
        </w:rPr>
        <w:t>7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человек),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ансамбль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="00B63897" w:rsidRPr="00455816">
        <w:rPr>
          <w:sz w:val="28"/>
          <w:szCs w:val="28"/>
          <w:lang w:val="ru-RU"/>
        </w:rPr>
        <w:t>(8</w:t>
      </w:r>
      <w:r w:rsidRPr="00455816">
        <w:rPr>
          <w:sz w:val="28"/>
          <w:szCs w:val="28"/>
          <w:lang w:val="ru-RU"/>
        </w:rPr>
        <w:t>-14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человек),</w:t>
      </w:r>
      <w:r w:rsidRPr="00455816">
        <w:rPr>
          <w:spacing w:val="-28"/>
          <w:sz w:val="28"/>
          <w:szCs w:val="28"/>
          <w:lang w:val="ru-RU"/>
        </w:rPr>
        <w:t xml:space="preserve"> </w:t>
      </w:r>
      <w:proofErr w:type="spellStart"/>
      <w:r w:rsidRPr="00455816">
        <w:rPr>
          <w:sz w:val="28"/>
          <w:szCs w:val="28"/>
          <w:lang w:val="ru-RU"/>
        </w:rPr>
        <w:t>формейшн</w:t>
      </w:r>
      <w:proofErr w:type="spellEnd"/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(15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более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человек).</w:t>
      </w:r>
    </w:p>
    <w:p w:rsidR="0023365F" w:rsidRPr="00455816" w:rsidRDefault="0023365F" w:rsidP="00C16560">
      <w:pPr>
        <w:pStyle w:val="a3"/>
        <w:spacing w:before="15" w:line="254" w:lineRule="auto"/>
        <w:ind w:right="140" w:hanging="5"/>
        <w:jc w:val="both"/>
        <w:rPr>
          <w:sz w:val="28"/>
          <w:szCs w:val="28"/>
          <w:lang w:val="ru-RU"/>
        </w:rPr>
      </w:pPr>
    </w:p>
    <w:p w:rsidR="0023365F" w:rsidRPr="00455816" w:rsidRDefault="0023365F" w:rsidP="00C16560">
      <w:pPr>
        <w:pStyle w:val="a3"/>
        <w:spacing w:before="15" w:line="254" w:lineRule="auto"/>
        <w:ind w:right="140" w:hanging="5"/>
        <w:jc w:val="both"/>
        <w:rPr>
          <w:b/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>Категории по уровню подготовки:</w:t>
      </w:r>
    </w:p>
    <w:p w:rsidR="0023365F" w:rsidRPr="00455816" w:rsidRDefault="0023365F" w:rsidP="00C16560">
      <w:pPr>
        <w:pStyle w:val="a5"/>
        <w:numPr>
          <w:ilvl w:val="0"/>
          <w:numId w:val="8"/>
        </w:numPr>
        <w:tabs>
          <w:tab w:val="left" w:pos="839"/>
        </w:tabs>
        <w:jc w:val="both"/>
        <w:rPr>
          <w:b/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 xml:space="preserve">Категория «начинающие»: </w:t>
      </w:r>
      <w:r w:rsidRPr="00455816">
        <w:rPr>
          <w:sz w:val="28"/>
          <w:szCs w:val="28"/>
          <w:lang w:val="ru-RU"/>
        </w:rPr>
        <w:t xml:space="preserve">учащиеся первого года обучения независимо от возраста исполнителя; По данной номинации не присуждается степень гран </w:t>
      </w:r>
      <w:proofErr w:type="gramStart"/>
      <w:r w:rsidRPr="00455816">
        <w:rPr>
          <w:sz w:val="28"/>
          <w:szCs w:val="28"/>
          <w:lang w:val="ru-RU"/>
        </w:rPr>
        <w:t>при</w:t>
      </w:r>
      <w:proofErr w:type="gramEnd"/>
      <w:r w:rsidRPr="00455816">
        <w:rPr>
          <w:sz w:val="28"/>
          <w:szCs w:val="28"/>
          <w:lang w:val="ru-RU"/>
        </w:rPr>
        <w:t xml:space="preserve">, </w:t>
      </w:r>
      <w:proofErr w:type="gramStart"/>
      <w:r w:rsidRPr="00455816">
        <w:rPr>
          <w:sz w:val="28"/>
          <w:szCs w:val="28"/>
          <w:lang w:val="ru-RU"/>
        </w:rPr>
        <w:t>лауреат</w:t>
      </w:r>
      <w:proofErr w:type="gramEnd"/>
      <w:r w:rsidRPr="00455816">
        <w:rPr>
          <w:sz w:val="28"/>
          <w:szCs w:val="28"/>
          <w:lang w:val="ru-RU"/>
        </w:rPr>
        <w:t xml:space="preserve"> и дипломант фестиваля, выдается диплом участника, в котором указывается категория «начинающие».</w:t>
      </w:r>
    </w:p>
    <w:p w:rsidR="0023365F" w:rsidRPr="00455816" w:rsidRDefault="0023365F" w:rsidP="00C16560">
      <w:pPr>
        <w:pStyle w:val="a5"/>
        <w:numPr>
          <w:ilvl w:val="0"/>
          <w:numId w:val="8"/>
        </w:numPr>
        <w:tabs>
          <w:tab w:val="left" w:pos="839"/>
        </w:tabs>
        <w:jc w:val="both"/>
        <w:rPr>
          <w:b/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 xml:space="preserve">Категория «обучающиеся»: </w:t>
      </w:r>
      <w:r w:rsidRPr="00455816">
        <w:rPr>
          <w:sz w:val="28"/>
          <w:szCs w:val="28"/>
          <w:lang w:val="ru-RU"/>
        </w:rPr>
        <w:t xml:space="preserve">ученики любительских (самодеятельных) хореографических студий, коллективов (2 год обучения и дальше). </w:t>
      </w:r>
    </w:p>
    <w:p w:rsidR="0023365F" w:rsidRPr="00455816" w:rsidRDefault="007A5AC5" w:rsidP="00C16560">
      <w:pPr>
        <w:pStyle w:val="a5"/>
        <w:numPr>
          <w:ilvl w:val="0"/>
          <w:numId w:val="8"/>
        </w:numPr>
        <w:tabs>
          <w:tab w:val="left" w:pos="839"/>
        </w:tabs>
        <w:spacing w:line="252" w:lineRule="auto"/>
        <w:ind w:right="260"/>
        <w:jc w:val="both"/>
        <w:rPr>
          <w:sz w:val="28"/>
          <w:szCs w:val="28"/>
          <w:lang w:val="ru-RU"/>
        </w:rPr>
      </w:pPr>
      <w:r w:rsidRPr="007A5AC5">
        <w:rPr>
          <w:b/>
          <w:sz w:val="28"/>
          <w:szCs w:val="28"/>
        </w:rPr>
        <w:pict>
          <v:line id="_x0000_s1028" style="position:absolute;left:0;text-align:left;z-index:-5792;mso-position-horizontal-relative:page" from="92.85pt,20.55pt" to="186.95pt,20.55pt" strokeweight=".6pt">
            <w10:wrap anchorx="page"/>
          </v:line>
        </w:pict>
      </w:r>
      <w:r w:rsidR="0023365F" w:rsidRPr="00455816">
        <w:rPr>
          <w:b/>
          <w:sz w:val="28"/>
          <w:szCs w:val="28"/>
          <w:lang w:val="ru-RU"/>
        </w:rPr>
        <w:t>Категория «профи»</w:t>
      </w:r>
      <w:r w:rsidR="0023365F" w:rsidRPr="00455816">
        <w:rPr>
          <w:sz w:val="28"/>
          <w:szCs w:val="28"/>
          <w:lang w:val="ru-RU"/>
        </w:rPr>
        <w:t xml:space="preserve">: (выпускники, учащиеся и коллективы хореографических училищ, колледжей культуры и </w:t>
      </w:r>
      <w:r w:rsidR="0023365F" w:rsidRPr="00455816">
        <w:rPr>
          <w:w w:val="95"/>
          <w:sz w:val="28"/>
          <w:szCs w:val="28"/>
          <w:lang w:val="ru-RU"/>
        </w:rPr>
        <w:t>искусств, высших учебных заведений,</w:t>
      </w:r>
      <w:proofErr w:type="gramStart"/>
      <w:r w:rsidR="0023365F" w:rsidRPr="00455816">
        <w:rPr>
          <w:w w:val="95"/>
          <w:sz w:val="28"/>
          <w:szCs w:val="28"/>
          <w:lang w:val="ru-RU"/>
        </w:rPr>
        <w:t xml:space="preserve"> </w:t>
      </w:r>
      <w:r w:rsidR="0023365F" w:rsidRPr="00455816">
        <w:rPr>
          <w:sz w:val="28"/>
          <w:szCs w:val="28"/>
          <w:lang w:val="ru-RU"/>
        </w:rPr>
        <w:t>,</w:t>
      </w:r>
      <w:proofErr w:type="gramEnd"/>
      <w:r w:rsidR="0023365F" w:rsidRPr="00455816">
        <w:rPr>
          <w:sz w:val="28"/>
          <w:szCs w:val="28"/>
          <w:lang w:val="ru-RU"/>
        </w:rPr>
        <w:t xml:space="preserve"> учащиеся и выпускники спортивных школ, училищ, клубов, имеющие звание КМС, МС, МСМК, </w:t>
      </w:r>
      <w:r w:rsidR="0023365F" w:rsidRPr="00455816">
        <w:rPr>
          <w:w w:val="95"/>
          <w:sz w:val="28"/>
          <w:szCs w:val="28"/>
          <w:lang w:val="ru-RU"/>
        </w:rPr>
        <w:t xml:space="preserve">профессиональные исполнители в любом </w:t>
      </w:r>
      <w:r w:rsidR="0023365F" w:rsidRPr="00455816">
        <w:rPr>
          <w:sz w:val="28"/>
          <w:szCs w:val="28"/>
          <w:lang w:val="ru-RU"/>
        </w:rPr>
        <w:t>направлении</w:t>
      </w:r>
      <w:r w:rsidR="0023365F" w:rsidRPr="00455816">
        <w:rPr>
          <w:spacing w:val="-17"/>
          <w:sz w:val="28"/>
          <w:szCs w:val="28"/>
          <w:lang w:val="ru-RU"/>
        </w:rPr>
        <w:t xml:space="preserve"> </w:t>
      </w:r>
      <w:r w:rsidR="0023365F" w:rsidRPr="00455816">
        <w:rPr>
          <w:sz w:val="28"/>
          <w:szCs w:val="28"/>
          <w:lang w:val="ru-RU"/>
        </w:rPr>
        <w:t>танца).</w:t>
      </w:r>
    </w:p>
    <w:p w:rsidR="00743186" w:rsidRPr="00455816" w:rsidRDefault="0023365F" w:rsidP="00C16560">
      <w:pPr>
        <w:pStyle w:val="a3"/>
        <w:spacing w:before="11"/>
        <w:ind w:left="0"/>
        <w:jc w:val="both"/>
        <w:rPr>
          <w:b/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>В заявке участник (коллектив) обязан указать уровень подготовки. Решением жюри номер может быть переведен из одной категории уровня подготовки в другой.</w:t>
      </w:r>
    </w:p>
    <w:p w:rsidR="0023365F" w:rsidRPr="00455816" w:rsidRDefault="0023365F" w:rsidP="00C16560">
      <w:pPr>
        <w:pStyle w:val="a3"/>
        <w:spacing w:before="11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Возрастные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категории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исполнителей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F0C3C" w:rsidRPr="00455816" w:rsidRDefault="007F0C3C" w:rsidP="00C16560">
      <w:pPr>
        <w:pStyle w:val="a5"/>
        <w:numPr>
          <w:ilvl w:val="0"/>
          <w:numId w:val="1"/>
        </w:numPr>
        <w:tabs>
          <w:tab w:val="left" w:pos="839"/>
        </w:tabs>
        <w:spacing w:before="14"/>
        <w:ind w:left="838" w:hanging="365"/>
        <w:jc w:val="both"/>
        <w:rPr>
          <w:sz w:val="28"/>
          <w:szCs w:val="28"/>
        </w:rPr>
      </w:pPr>
      <w:r w:rsidRPr="00455816">
        <w:rPr>
          <w:sz w:val="28"/>
          <w:szCs w:val="28"/>
          <w:lang w:val="ru-RU"/>
        </w:rPr>
        <w:t>Бэби, 3-4 года;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spacing w:before="14"/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Дети</w:t>
      </w:r>
      <w:proofErr w:type="spellEnd"/>
      <w:r w:rsidRPr="00455816">
        <w:rPr>
          <w:sz w:val="28"/>
          <w:szCs w:val="28"/>
        </w:rPr>
        <w:t xml:space="preserve"> 1, </w:t>
      </w:r>
      <w:r w:rsidR="007F0C3C" w:rsidRPr="00455816">
        <w:rPr>
          <w:sz w:val="28"/>
          <w:szCs w:val="28"/>
          <w:lang w:val="ru-RU"/>
        </w:rPr>
        <w:t>5</w:t>
      </w:r>
      <w:r w:rsidRPr="00455816">
        <w:rPr>
          <w:sz w:val="28"/>
          <w:szCs w:val="28"/>
        </w:rPr>
        <w:t>-7</w:t>
      </w:r>
      <w:r w:rsidRPr="00455816">
        <w:rPr>
          <w:spacing w:val="-50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лет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spacing w:before="12"/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lastRenderedPageBreak/>
        <w:t>Дети</w:t>
      </w:r>
      <w:proofErr w:type="spellEnd"/>
      <w:r w:rsidRPr="00455816">
        <w:rPr>
          <w:sz w:val="28"/>
          <w:szCs w:val="28"/>
        </w:rPr>
        <w:t xml:space="preserve"> 2, 8-10</w:t>
      </w:r>
      <w:r w:rsidRPr="00455816">
        <w:rPr>
          <w:spacing w:val="-51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лет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w w:val="95"/>
          <w:sz w:val="28"/>
          <w:szCs w:val="28"/>
        </w:rPr>
        <w:t>Юниоры</w:t>
      </w:r>
      <w:proofErr w:type="spellEnd"/>
      <w:r w:rsidRPr="00455816">
        <w:rPr>
          <w:spacing w:val="-40"/>
          <w:w w:val="95"/>
          <w:sz w:val="28"/>
          <w:szCs w:val="28"/>
        </w:rPr>
        <w:t xml:space="preserve"> </w:t>
      </w:r>
      <w:r w:rsidRPr="00455816">
        <w:rPr>
          <w:w w:val="95"/>
          <w:sz w:val="28"/>
          <w:szCs w:val="28"/>
        </w:rPr>
        <w:t>1,</w:t>
      </w:r>
      <w:r w:rsidRPr="00455816">
        <w:rPr>
          <w:spacing w:val="-40"/>
          <w:w w:val="95"/>
          <w:sz w:val="28"/>
          <w:szCs w:val="28"/>
        </w:rPr>
        <w:t xml:space="preserve"> </w:t>
      </w:r>
      <w:r w:rsidRPr="00455816">
        <w:rPr>
          <w:w w:val="95"/>
          <w:sz w:val="28"/>
          <w:szCs w:val="28"/>
        </w:rPr>
        <w:t>11-14</w:t>
      </w:r>
      <w:r w:rsidRPr="00455816">
        <w:rPr>
          <w:spacing w:val="-39"/>
          <w:w w:val="95"/>
          <w:sz w:val="28"/>
          <w:szCs w:val="28"/>
        </w:rPr>
        <w:t xml:space="preserve"> </w:t>
      </w:r>
      <w:proofErr w:type="spellStart"/>
      <w:r w:rsidRPr="00455816">
        <w:rPr>
          <w:w w:val="95"/>
          <w:sz w:val="28"/>
          <w:szCs w:val="28"/>
        </w:rPr>
        <w:t>лет</w:t>
      </w:r>
      <w:proofErr w:type="spellEnd"/>
      <w:r w:rsidRPr="00455816">
        <w:rPr>
          <w:w w:val="95"/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w w:val="95"/>
          <w:sz w:val="28"/>
          <w:szCs w:val="28"/>
        </w:rPr>
        <w:t>Юниоры</w:t>
      </w:r>
      <w:proofErr w:type="spellEnd"/>
      <w:r w:rsidRPr="00455816">
        <w:rPr>
          <w:spacing w:val="-40"/>
          <w:w w:val="95"/>
          <w:sz w:val="28"/>
          <w:szCs w:val="28"/>
        </w:rPr>
        <w:t xml:space="preserve"> </w:t>
      </w:r>
      <w:r w:rsidRPr="00455816">
        <w:rPr>
          <w:w w:val="95"/>
          <w:sz w:val="28"/>
          <w:szCs w:val="28"/>
        </w:rPr>
        <w:t>2,</w:t>
      </w:r>
      <w:r w:rsidRPr="00455816">
        <w:rPr>
          <w:spacing w:val="-40"/>
          <w:w w:val="95"/>
          <w:sz w:val="28"/>
          <w:szCs w:val="28"/>
        </w:rPr>
        <w:t xml:space="preserve"> </w:t>
      </w:r>
      <w:r w:rsidRPr="00455816">
        <w:rPr>
          <w:w w:val="95"/>
          <w:sz w:val="28"/>
          <w:szCs w:val="28"/>
        </w:rPr>
        <w:t>15-17</w:t>
      </w:r>
      <w:r w:rsidRPr="00455816">
        <w:rPr>
          <w:spacing w:val="-39"/>
          <w:w w:val="95"/>
          <w:sz w:val="28"/>
          <w:szCs w:val="28"/>
        </w:rPr>
        <w:t xml:space="preserve"> </w:t>
      </w:r>
      <w:proofErr w:type="spellStart"/>
      <w:r w:rsidRPr="00455816">
        <w:rPr>
          <w:w w:val="95"/>
          <w:sz w:val="28"/>
          <w:szCs w:val="28"/>
        </w:rPr>
        <w:t>лет</w:t>
      </w:r>
      <w:proofErr w:type="spellEnd"/>
      <w:r w:rsidRPr="00455816">
        <w:rPr>
          <w:w w:val="95"/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Молодежь</w:t>
      </w:r>
      <w:proofErr w:type="spellEnd"/>
      <w:r w:rsidRPr="00455816">
        <w:rPr>
          <w:sz w:val="28"/>
          <w:szCs w:val="28"/>
        </w:rPr>
        <w:t>, 18-2</w:t>
      </w:r>
      <w:r w:rsidR="0023365F" w:rsidRPr="00455816">
        <w:rPr>
          <w:sz w:val="28"/>
          <w:szCs w:val="28"/>
          <w:lang w:val="ru-RU"/>
        </w:rPr>
        <w:t>1 год</w:t>
      </w:r>
      <w:r w:rsidRPr="00455816">
        <w:rPr>
          <w:sz w:val="28"/>
          <w:szCs w:val="28"/>
        </w:rPr>
        <w:t>;</w:t>
      </w:r>
    </w:p>
    <w:p w:rsidR="0023365F" w:rsidRPr="00455816" w:rsidRDefault="0023365F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Смешанная возрастная категория (обязательно указание возраста);</w:t>
      </w:r>
    </w:p>
    <w:p w:rsidR="00743186" w:rsidRPr="00455816" w:rsidRDefault="00743186" w:rsidP="00C16560">
      <w:pPr>
        <w:pStyle w:val="a3"/>
        <w:spacing w:before="2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spacing w:before="1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Направления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Heading2"/>
        <w:jc w:val="both"/>
        <w:rPr>
          <w:sz w:val="28"/>
          <w:szCs w:val="28"/>
        </w:rPr>
      </w:pPr>
      <w:proofErr w:type="spellStart"/>
      <w:r w:rsidRPr="00455816">
        <w:rPr>
          <w:w w:val="95"/>
          <w:sz w:val="28"/>
          <w:szCs w:val="28"/>
        </w:rPr>
        <w:t>Танцевальное</w:t>
      </w:r>
      <w:proofErr w:type="spellEnd"/>
      <w:r w:rsidRPr="00455816">
        <w:rPr>
          <w:w w:val="95"/>
          <w:sz w:val="28"/>
          <w:szCs w:val="28"/>
        </w:rPr>
        <w:t xml:space="preserve"> </w:t>
      </w:r>
      <w:proofErr w:type="spellStart"/>
      <w:r w:rsidRPr="00455816">
        <w:rPr>
          <w:w w:val="95"/>
          <w:sz w:val="28"/>
          <w:szCs w:val="28"/>
        </w:rPr>
        <w:t>шоу</w:t>
      </w:r>
      <w:proofErr w:type="spellEnd"/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spacing w:before="17"/>
        <w:ind w:left="838" w:hanging="36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Характерный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танец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(в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том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числе</w:t>
      </w:r>
      <w:r w:rsidRPr="00455816">
        <w:rPr>
          <w:spacing w:val="-19"/>
          <w:sz w:val="28"/>
          <w:szCs w:val="28"/>
          <w:lang w:val="ru-RU"/>
        </w:rPr>
        <w:t xml:space="preserve"> </w:t>
      </w:r>
      <w:proofErr w:type="spellStart"/>
      <w:r w:rsidRPr="00455816">
        <w:rPr>
          <w:sz w:val="28"/>
          <w:szCs w:val="28"/>
          <w:lang w:val="ru-RU"/>
        </w:rPr>
        <w:t>Белиданс</w:t>
      </w:r>
      <w:proofErr w:type="spellEnd"/>
      <w:r w:rsidRPr="00455816">
        <w:rPr>
          <w:sz w:val="28"/>
          <w:szCs w:val="28"/>
          <w:lang w:val="ru-RU"/>
        </w:rPr>
        <w:t>);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Черлидинг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spacing w:line="249" w:lineRule="auto"/>
        <w:ind w:left="838" w:right="1172" w:hanging="36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>Современные танцы различных направлений (</w:t>
      </w:r>
      <w:r w:rsidRPr="00455816">
        <w:rPr>
          <w:w w:val="90"/>
          <w:sz w:val="28"/>
          <w:szCs w:val="28"/>
        </w:rPr>
        <w:t>Hip</w:t>
      </w:r>
      <w:r w:rsidRPr="00455816">
        <w:rPr>
          <w:w w:val="90"/>
          <w:sz w:val="28"/>
          <w:szCs w:val="28"/>
          <w:lang w:val="ru-RU"/>
        </w:rPr>
        <w:t>-</w:t>
      </w:r>
      <w:r w:rsidRPr="00455816">
        <w:rPr>
          <w:w w:val="90"/>
          <w:sz w:val="28"/>
          <w:szCs w:val="28"/>
        </w:rPr>
        <w:t>Hop</w:t>
      </w:r>
      <w:r w:rsidRPr="00455816">
        <w:rPr>
          <w:w w:val="90"/>
          <w:sz w:val="28"/>
          <w:szCs w:val="28"/>
          <w:lang w:val="ru-RU"/>
        </w:rPr>
        <w:t xml:space="preserve">, </w:t>
      </w:r>
      <w:r w:rsidRPr="00455816">
        <w:rPr>
          <w:w w:val="90"/>
          <w:sz w:val="28"/>
          <w:szCs w:val="28"/>
        </w:rPr>
        <w:t>Disco</w:t>
      </w:r>
      <w:r w:rsidRPr="00455816">
        <w:rPr>
          <w:w w:val="90"/>
          <w:sz w:val="28"/>
          <w:szCs w:val="28"/>
          <w:lang w:val="ru-RU"/>
        </w:rPr>
        <w:t xml:space="preserve">, </w:t>
      </w:r>
      <w:r w:rsidRPr="00455816">
        <w:rPr>
          <w:w w:val="90"/>
          <w:sz w:val="28"/>
          <w:szCs w:val="28"/>
        </w:rPr>
        <w:t>Step</w:t>
      </w:r>
      <w:r w:rsidRPr="00455816">
        <w:rPr>
          <w:w w:val="90"/>
          <w:sz w:val="28"/>
          <w:szCs w:val="28"/>
          <w:lang w:val="ru-RU"/>
        </w:rPr>
        <w:t xml:space="preserve">-аэробика, </w:t>
      </w:r>
      <w:r w:rsidRPr="00455816">
        <w:rPr>
          <w:sz w:val="28"/>
          <w:szCs w:val="28"/>
          <w:lang w:val="ru-RU"/>
        </w:rPr>
        <w:t>Брейк-данс и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пр.);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spacing w:before="12"/>
        <w:ind w:left="838" w:hanging="36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Детский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танец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(возраст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детей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старше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="00775B88" w:rsidRPr="00455816">
        <w:rPr>
          <w:spacing w:val="-15"/>
          <w:sz w:val="28"/>
          <w:szCs w:val="28"/>
          <w:lang w:val="ru-RU"/>
        </w:rPr>
        <w:t>4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лет);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Авторская</w:t>
      </w:r>
      <w:proofErr w:type="spellEnd"/>
      <w:r w:rsidRPr="00455816">
        <w:rPr>
          <w:spacing w:val="-16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хореография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Эстрадный</w:t>
      </w:r>
      <w:proofErr w:type="spellEnd"/>
      <w:r w:rsidRPr="00455816">
        <w:rPr>
          <w:spacing w:val="-1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танец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Heading2"/>
        <w:jc w:val="both"/>
        <w:rPr>
          <w:sz w:val="28"/>
          <w:szCs w:val="28"/>
        </w:rPr>
      </w:pPr>
      <w:proofErr w:type="spellStart"/>
      <w:r w:rsidRPr="00455816">
        <w:rPr>
          <w:w w:val="95"/>
          <w:sz w:val="28"/>
          <w:szCs w:val="28"/>
        </w:rPr>
        <w:t>Хореография</w:t>
      </w:r>
      <w:proofErr w:type="spellEnd"/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spacing w:before="17"/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Классический</w:t>
      </w:r>
      <w:proofErr w:type="spellEnd"/>
      <w:r w:rsidRPr="00455816">
        <w:rPr>
          <w:spacing w:val="-17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балет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Народный</w:t>
      </w:r>
      <w:proofErr w:type="spellEnd"/>
      <w:r w:rsidRPr="00455816">
        <w:rPr>
          <w:spacing w:val="-16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танец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Народно-стилизованный</w:t>
      </w:r>
      <w:proofErr w:type="spellEnd"/>
      <w:r w:rsidRPr="00455816">
        <w:rPr>
          <w:spacing w:val="-17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танец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spacing w:before="16"/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Неоклассика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Контемпорари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Джаз-модерн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Heading2"/>
        <w:spacing w:before="12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Спортивные направления</w:t>
      </w:r>
      <w:r w:rsidR="0023365F" w:rsidRPr="00455816">
        <w:rPr>
          <w:w w:val="95"/>
          <w:sz w:val="28"/>
          <w:szCs w:val="28"/>
          <w:lang w:val="ru-RU"/>
        </w:rPr>
        <w:t xml:space="preserve"> (показательные номера на основе направления)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20"/>
        </w:tabs>
        <w:spacing w:before="114"/>
        <w:ind w:left="819" w:hanging="356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Художественная</w:t>
      </w:r>
      <w:proofErr w:type="spellEnd"/>
      <w:r w:rsidRPr="00455816">
        <w:rPr>
          <w:spacing w:val="-16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гимнастика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20"/>
        </w:tabs>
        <w:ind w:left="819" w:hanging="356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Акробатический</w:t>
      </w:r>
      <w:proofErr w:type="spellEnd"/>
      <w:r w:rsidRPr="00455816">
        <w:rPr>
          <w:spacing w:val="-1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танец</w:t>
      </w:r>
      <w:proofErr w:type="spellEnd"/>
      <w:r w:rsidRPr="00455816">
        <w:rPr>
          <w:sz w:val="28"/>
          <w:szCs w:val="28"/>
        </w:rPr>
        <w:t>;</w:t>
      </w:r>
    </w:p>
    <w:p w:rsidR="0023365F" w:rsidRPr="00455816" w:rsidRDefault="0023365F" w:rsidP="00C16560">
      <w:pPr>
        <w:pStyle w:val="Heading2"/>
        <w:spacing w:before="14"/>
        <w:jc w:val="both"/>
        <w:rPr>
          <w:sz w:val="28"/>
          <w:szCs w:val="28"/>
        </w:rPr>
      </w:pPr>
      <w:proofErr w:type="spellStart"/>
      <w:r w:rsidRPr="00455816">
        <w:rPr>
          <w:w w:val="95"/>
          <w:sz w:val="28"/>
          <w:szCs w:val="28"/>
        </w:rPr>
        <w:t>Танцевальный</w:t>
      </w:r>
      <w:proofErr w:type="spellEnd"/>
      <w:r w:rsidRPr="00455816">
        <w:rPr>
          <w:w w:val="95"/>
          <w:sz w:val="28"/>
          <w:szCs w:val="28"/>
        </w:rPr>
        <w:t xml:space="preserve"> </w:t>
      </w:r>
      <w:proofErr w:type="spellStart"/>
      <w:r w:rsidRPr="00455816">
        <w:rPr>
          <w:w w:val="95"/>
          <w:sz w:val="28"/>
          <w:szCs w:val="28"/>
        </w:rPr>
        <w:t>спорт</w:t>
      </w:r>
      <w:proofErr w:type="spellEnd"/>
    </w:p>
    <w:p w:rsidR="0023365F" w:rsidRPr="00455816" w:rsidRDefault="0023365F" w:rsidP="00C16560">
      <w:pPr>
        <w:pStyle w:val="a5"/>
        <w:numPr>
          <w:ilvl w:val="0"/>
          <w:numId w:val="1"/>
        </w:numPr>
        <w:tabs>
          <w:tab w:val="left" w:pos="839"/>
        </w:tabs>
        <w:spacing w:before="17"/>
        <w:ind w:left="838" w:hanging="356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Бальное</w:t>
      </w:r>
      <w:r w:rsidRPr="00455816">
        <w:rPr>
          <w:spacing w:val="-3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шоу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-</w:t>
      </w:r>
      <w:r w:rsidRPr="00455816">
        <w:rPr>
          <w:spacing w:val="-3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показательные</w:t>
      </w:r>
      <w:r w:rsidRPr="00455816">
        <w:rPr>
          <w:spacing w:val="-3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номера</w:t>
      </w:r>
      <w:r w:rsidRPr="00455816">
        <w:rPr>
          <w:spacing w:val="-3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</w:t>
      </w:r>
      <w:r w:rsidRPr="00455816">
        <w:rPr>
          <w:spacing w:val="-3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основе</w:t>
      </w:r>
      <w:r w:rsidRPr="00455816">
        <w:rPr>
          <w:spacing w:val="-3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спортивных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бальных</w:t>
      </w:r>
      <w:r w:rsidRPr="00455816">
        <w:rPr>
          <w:spacing w:val="-3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танцев.</w:t>
      </w:r>
    </w:p>
    <w:p w:rsidR="00743186" w:rsidRPr="00455816" w:rsidRDefault="006C42E4" w:rsidP="00C16560">
      <w:pPr>
        <w:pStyle w:val="a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Внимание! На конкурс не допускаются номинации </w:t>
      </w:r>
      <w:proofErr w:type="spellStart"/>
      <w:r w:rsidRPr="00455816">
        <w:rPr>
          <w:sz w:val="28"/>
          <w:szCs w:val="28"/>
          <w:lang w:val="ru-RU"/>
        </w:rPr>
        <w:t>стрип</w:t>
      </w:r>
      <w:proofErr w:type="spellEnd"/>
      <w:r w:rsidRPr="00455816">
        <w:rPr>
          <w:sz w:val="28"/>
          <w:szCs w:val="28"/>
          <w:lang w:val="ru-RU"/>
        </w:rPr>
        <w:t>, пилон, эротика</w:t>
      </w:r>
      <w:r w:rsidR="00A62651" w:rsidRPr="00455816">
        <w:rPr>
          <w:sz w:val="28"/>
          <w:szCs w:val="28"/>
          <w:lang w:val="ru-RU"/>
        </w:rPr>
        <w:t xml:space="preserve"> (в т.ч. </w:t>
      </w:r>
      <w:proofErr w:type="gramStart"/>
      <w:r w:rsidR="00A62651" w:rsidRPr="00455816">
        <w:rPr>
          <w:sz w:val="28"/>
          <w:szCs w:val="28"/>
          <w:lang w:val="ru-RU"/>
        </w:rPr>
        <w:t>хай</w:t>
      </w:r>
      <w:proofErr w:type="gramEnd"/>
      <w:r w:rsidR="00A62651" w:rsidRPr="00455816">
        <w:rPr>
          <w:sz w:val="28"/>
          <w:szCs w:val="28"/>
          <w:lang w:val="ru-RU"/>
        </w:rPr>
        <w:t xml:space="preserve"> </w:t>
      </w:r>
      <w:proofErr w:type="spellStart"/>
      <w:r w:rsidR="00A62651" w:rsidRPr="00455816">
        <w:rPr>
          <w:sz w:val="28"/>
          <w:szCs w:val="28"/>
          <w:lang w:val="ru-RU"/>
        </w:rPr>
        <w:t>хиллс</w:t>
      </w:r>
      <w:proofErr w:type="spellEnd"/>
      <w:r w:rsidR="00A62651" w:rsidRPr="00455816">
        <w:rPr>
          <w:sz w:val="28"/>
          <w:szCs w:val="28"/>
          <w:lang w:val="ru-RU"/>
        </w:rPr>
        <w:t xml:space="preserve"> и бути </w:t>
      </w:r>
      <w:proofErr w:type="spellStart"/>
      <w:r w:rsidR="00A62651" w:rsidRPr="00455816">
        <w:rPr>
          <w:sz w:val="28"/>
          <w:szCs w:val="28"/>
          <w:lang w:val="ru-RU"/>
        </w:rPr>
        <w:t>дэнс</w:t>
      </w:r>
      <w:proofErr w:type="spellEnd"/>
      <w:r w:rsidR="00A62651" w:rsidRPr="00455816">
        <w:rPr>
          <w:sz w:val="28"/>
          <w:szCs w:val="28"/>
          <w:lang w:val="ru-RU"/>
        </w:rPr>
        <w:t>)</w:t>
      </w:r>
      <w:r w:rsidRPr="00455816">
        <w:rPr>
          <w:sz w:val="28"/>
          <w:szCs w:val="28"/>
          <w:lang w:val="ru-RU"/>
        </w:rPr>
        <w:t xml:space="preserve"> и их</w:t>
      </w:r>
      <w:r w:rsidR="00A62651" w:rsidRPr="00455816">
        <w:rPr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производные, а также любые номинации восточного танца в категории «дети-1» и</w:t>
      </w:r>
      <w:r w:rsidR="00A62651" w:rsidRPr="00455816">
        <w:rPr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«дети-2».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Также,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несоответствии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номинации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исполняемого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танца,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арбитрами соревнования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может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быть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указана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протоколе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«не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номинация»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номер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будет </w:t>
      </w:r>
      <w:r w:rsidRPr="00455816">
        <w:rPr>
          <w:sz w:val="28"/>
          <w:szCs w:val="28"/>
          <w:lang w:val="ru-RU"/>
        </w:rPr>
        <w:t>оценен.</w:t>
      </w:r>
    </w:p>
    <w:p w:rsidR="0023365F" w:rsidRPr="00455816" w:rsidRDefault="0023365F" w:rsidP="00C16560">
      <w:pPr>
        <w:pStyle w:val="a3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ind w:left="113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Номинации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от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жюри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0"/>
          <w:numId w:val="6"/>
        </w:numPr>
        <w:tabs>
          <w:tab w:val="left" w:pos="474"/>
        </w:tabs>
        <w:spacing w:before="1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Лучшая</w:t>
      </w:r>
      <w:proofErr w:type="spellEnd"/>
      <w:r w:rsidRPr="00455816">
        <w:rPr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постановочная</w:t>
      </w:r>
      <w:proofErr w:type="spellEnd"/>
      <w:r w:rsidRPr="00455816">
        <w:rPr>
          <w:spacing w:val="-3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работа</w:t>
      </w:r>
      <w:proofErr w:type="spellEnd"/>
    </w:p>
    <w:p w:rsidR="00743186" w:rsidRPr="00455816" w:rsidRDefault="006C42E4" w:rsidP="00C16560">
      <w:pPr>
        <w:pStyle w:val="a5"/>
        <w:numPr>
          <w:ilvl w:val="0"/>
          <w:numId w:val="6"/>
        </w:numPr>
        <w:tabs>
          <w:tab w:val="left" w:pos="474"/>
        </w:tabs>
        <w:spacing w:before="17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Лучший</w:t>
      </w:r>
      <w:proofErr w:type="spellEnd"/>
      <w:r w:rsidRPr="00455816">
        <w:rPr>
          <w:spacing w:val="-17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соло-исполнитель</w:t>
      </w:r>
      <w:proofErr w:type="spellEnd"/>
    </w:p>
    <w:p w:rsidR="00743186" w:rsidRPr="00455816" w:rsidRDefault="006C42E4" w:rsidP="00C16560">
      <w:pPr>
        <w:pStyle w:val="a5"/>
        <w:numPr>
          <w:ilvl w:val="0"/>
          <w:numId w:val="6"/>
        </w:numPr>
        <w:tabs>
          <w:tab w:val="left" w:pos="474"/>
        </w:tabs>
        <w:spacing w:before="17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Лучшие</w:t>
      </w:r>
      <w:proofErr w:type="spellEnd"/>
      <w:r w:rsidRPr="00455816">
        <w:rPr>
          <w:spacing w:val="-15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костюмы</w:t>
      </w:r>
      <w:proofErr w:type="spellEnd"/>
    </w:p>
    <w:p w:rsidR="00743186" w:rsidRPr="00455816" w:rsidRDefault="00743186" w:rsidP="00C16560">
      <w:pPr>
        <w:pStyle w:val="a3"/>
        <w:spacing w:before="11"/>
        <w:ind w:left="0"/>
        <w:jc w:val="both"/>
        <w:rPr>
          <w:sz w:val="28"/>
          <w:szCs w:val="28"/>
        </w:rPr>
      </w:pPr>
    </w:p>
    <w:p w:rsidR="00743186" w:rsidRPr="00455816" w:rsidRDefault="006C42E4" w:rsidP="00C16560">
      <w:pPr>
        <w:pStyle w:val="a3"/>
        <w:spacing w:line="254" w:lineRule="auto"/>
        <w:ind w:left="113" w:right="24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Номинация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присваивается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каждом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отделении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отдельно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коллегиальным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решением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членов </w:t>
      </w:r>
      <w:r w:rsidRPr="00455816">
        <w:rPr>
          <w:sz w:val="28"/>
          <w:szCs w:val="28"/>
          <w:lang w:val="ru-RU"/>
        </w:rPr>
        <w:t>жюри.</w:t>
      </w:r>
    </w:p>
    <w:p w:rsidR="00743186" w:rsidRPr="00455816" w:rsidRDefault="00743186" w:rsidP="00C16560">
      <w:pPr>
        <w:pStyle w:val="a3"/>
        <w:spacing w:before="10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ind w:left="113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Соревновательная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программа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before="15" w:line="252" w:lineRule="auto"/>
        <w:ind w:right="333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К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исполнению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допускаются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постановки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продолжительностью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полутора(1.30)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 двух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(2:00)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минут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категориях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соло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дуэты,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трех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lastRenderedPageBreak/>
        <w:t>половиной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(3.50)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минут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малые </w:t>
      </w:r>
      <w:r w:rsidRPr="00455816">
        <w:rPr>
          <w:sz w:val="28"/>
          <w:szCs w:val="28"/>
          <w:lang w:val="ru-RU"/>
        </w:rPr>
        <w:t>группы,</w:t>
      </w:r>
      <w:r w:rsidRPr="00455816">
        <w:rPr>
          <w:spacing w:val="-22"/>
          <w:sz w:val="28"/>
          <w:szCs w:val="28"/>
          <w:lang w:val="ru-RU"/>
        </w:rPr>
        <w:t xml:space="preserve"> </w:t>
      </w:r>
      <w:proofErr w:type="spellStart"/>
      <w:r w:rsidRPr="00455816">
        <w:rPr>
          <w:sz w:val="28"/>
          <w:szCs w:val="28"/>
          <w:lang w:val="ru-RU"/>
        </w:rPr>
        <w:t>формейшн</w:t>
      </w:r>
      <w:proofErr w:type="spellEnd"/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pacing w:val="2"/>
          <w:sz w:val="28"/>
          <w:szCs w:val="28"/>
          <w:lang w:val="ru-RU"/>
        </w:rPr>
        <w:t>до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четырех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(4.00)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минут.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before="3" w:line="254" w:lineRule="auto"/>
        <w:ind w:right="274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Возрастная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категория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определяется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возрасту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старшего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участника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группы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(если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он исполняет сольные партии в рамках общего выхода), либо по среднему возрасту </w:t>
      </w:r>
      <w:r w:rsidRPr="00455816">
        <w:rPr>
          <w:sz w:val="28"/>
          <w:szCs w:val="28"/>
          <w:lang w:val="ru-RU"/>
        </w:rPr>
        <w:t xml:space="preserve">участников. В номере могут участвовать не более 50% танцоров из старшей </w:t>
      </w:r>
      <w:r w:rsidRPr="00455816">
        <w:rPr>
          <w:w w:val="95"/>
          <w:sz w:val="28"/>
          <w:szCs w:val="28"/>
          <w:lang w:val="ru-RU"/>
        </w:rPr>
        <w:t>возрастной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категории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условии,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если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они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2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исполняют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сольных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партий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рамках общего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выхода.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(Не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относится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номинациям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«спортивные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танцы»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proofErr w:type="gramStart"/>
      <w:r w:rsidRPr="00455816">
        <w:rPr>
          <w:w w:val="95"/>
          <w:sz w:val="28"/>
          <w:szCs w:val="28"/>
          <w:lang w:val="ru-RU"/>
        </w:rPr>
        <w:t>«д</w:t>
      </w:r>
      <w:proofErr w:type="gramEnd"/>
      <w:r w:rsidRPr="00455816">
        <w:rPr>
          <w:w w:val="95"/>
          <w:sz w:val="28"/>
          <w:szCs w:val="28"/>
          <w:lang w:val="ru-RU"/>
        </w:rPr>
        <w:t>етский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танец». </w:t>
      </w:r>
      <w:proofErr w:type="gramStart"/>
      <w:r w:rsidRPr="00455816">
        <w:rPr>
          <w:sz w:val="28"/>
          <w:szCs w:val="28"/>
          <w:lang w:val="ru-RU"/>
        </w:rPr>
        <w:t>В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номинации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«детский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танец»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может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быть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участников</w:t>
      </w:r>
      <w:r w:rsidRPr="00455816">
        <w:rPr>
          <w:spacing w:val="-2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старше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="00775B88" w:rsidRPr="00455816">
        <w:rPr>
          <w:spacing w:val="-30"/>
          <w:sz w:val="28"/>
          <w:szCs w:val="28"/>
          <w:lang w:val="ru-RU"/>
        </w:rPr>
        <w:t xml:space="preserve">4 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лет).</w:t>
      </w:r>
      <w:proofErr w:type="gramEnd"/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before="0" w:line="278" w:lineRule="exact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Категория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«смешанная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возрастная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группа»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присваивается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номеру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случае</w:t>
      </w:r>
    </w:p>
    <w:p w:rsidR="00743186" w:rsidRPr="00455816" w:rsidRDefault="006C42E4" w:rsidP="00C16560">
      <w:pPr>
        <w:pStyle w:val="a3"/>
        <w:spacing w:before="11"/>
        <w:ind w:left="83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невозможности</w:t>
      </w:r>
      <w:r w:rsidRPr="00455816">
        <w:rPr>
          <w:spacing w:val="-4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выделения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50%</w:t>
      </w:r>
      <w:r w:rsidRPr="00455816">
        <w:rPr>
          <w:spacing w:val="-4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более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участников</w:t>
      </w:r>
      <w:r w:rsidRPr="00455816">
        <w:rPr>
          <w:spacing w:val="-4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из</w:t>
      </w:r>
      <w:r w:rsidRPr="00455816">
        <w:rPr>
          <w:spacing w:val="-4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одной</w:t>
      </w:r>
      <w:r w:rsidRPr="00455816">
        <w:rPr>
          <w:spacing w:val="-4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возрастной</w:t>
      </w:r>
      <w:r w:rsidRPr="00455816">
        <w:rPr>
          <w:spacing w:val="-4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группы.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before="17" w:line="249" w:lineRule="auto"/>
        <w:ind w:right="1184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возрастной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категории</w:t>
      </w:r>
      <w:r w:rsidR="00775B88" w:rsidRPr="00455816">
        <w:rPr>
          <w:w w:val="95"/>
          <w:sz w:val="28"/>
          <w:szCs w:val="28"/>
          <w:lang w:val="ru-RU"/>
        </w:rPr>
        <w:t xml:space="preserve"> «Бэби»,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«Дети»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все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поддержки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запрещены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(за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исключением </w:t>
      </w:r>
      <w:r w:rsidRPr="00455816">
        <w:rPr>
          <w:sz w:val="28"/>
          <w:szCs w:val="28"/>
          <w:lang w:val="ru-RU"/>
        </w:rPr>
        <w:t>номинаций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акробатического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танца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гимнастики).</w:t>
      </w:r>
    </w:p>
    <w:p w:rsidR="00743186" w:rsidRPr="00455816" w:rsidRDefault="00743186" w:rsidP="00C16560">
      <w:pPr>
        <w:pStyle w:val="a3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ind w:left="113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Фестивальные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блоки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before="14"/>
        <w:ind w:hanging="365"/>
        <w:jc w:val="both"/>
        <w:rPr>
          <w:b/>
          <w:sz w:val="28"/>
          <w:szCs w:val="28"/>
        </w:rPr>
      </w:pPr>
      <w:proofErr w:type="spellStart"/>
      <w:r w:rsidRPr="00455816">
        <w:rPr>
          <w:b/>
          <w:sz w:val="28"/>
          <w:szCs w:val="28"/>
        </w:rPr>
        <w:t>Время</w:t>
      </w:r>
      <w:proofErr w:type="spellEnd"/>
      <w:r w:rsidRPr="00455816">
        <w:rPr>
          <w:b/>
          <w:spacing w:val="-24"/>
          <w:sz w:val="28"/>
          <w:szCs w:val="28"/>
        </w:rPr>
        <w:t xml:space="preserve"> </w:t>
      </w:r>
      <w:proofErr w:type="spellStart"/>
      <w:r w:rsidRPr="00455816">
        <w:rPr>
          <w:b/>
          <w:sz w:val="28"/>
          <w:szCs w:val="28"/>
        </w:rPr>
        <w:t>начала</w:t>
      </w:r>
      <w:proofErr w:type="spellEnd"/>
      <w:r w:rsidRPr="00455816">
        <w:rPr>
          <w:b/>
          <w:spacing w:val="-23"/>
          <w:sz w:val="28"/>
          <w:szCs w:val="28"/>
        </w:rPr>
        <w:t xml:space="preserve"> </w:t>
      </w:r>
      <w:proofErr w:type="spellStart"/>
      <w:r w:rsidRPr="00455816">
        <w:rPr>
          <w:b/>
          <w:sz w:val="28"/>
          <w:szCs w:val="28"/>
        </w:rPr>
        <w:t>фестиваля</w:t>
      </w:r>
      <w:proofErr w:type="spellEnd"/>
      <w:r w:rsidRPr="00455816">
        <w:rPr>
          <w:b/>
          <w:spacing w:val="-20"/>
          <w:sz w:val="28"/>
          <w:szCs w:val="28"/>
        </w:rPr>
        <w:t xml:space="preserve"> </w:t>
      </w:r>
      <w:r w:rsidRPr="00455816">
        <w:rPr>
          <w:b/>
          <w:w w:val="105"/>
          <w:sz w:val="28"/>
          <w:szCs w:val="28"/>
        </w:rPr>
        <w:t>–</w:t>
      </w:r>
      <w:r w:rsidRPr="00455816">
        <w:rPr>
          <w:b/>
          <w:spacing w:val="-27"/>
          <w:w w:val="105"/>
          <w:sz w:val="28"/>
          <w:szCs w:val="28"/>
        </w:rPr>
        <w:t xml:space="preserve"> </w:t>
      </w:r>
      <w:r w:rsidRPr="00455816">
        <w:rPr>
          <w:b/>
          <w:sz w:val="28"/>
          <w:szCs w:val="28"/>
        </w:rPr>
        <w:t>10-00.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before="6" w:line="254" w:lineRule="auto"/>
        <w:ind w:right="138" w:hanging="36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 xml:space="preserve">Соревновательный день подразделен на </w:t>
      </w:r>
      <w:r w:rsidR="00A62651" w:rsidRPr="00455816">
        <w:rPr>
          <w:b/>
          <w:w w:val="95"/>
          <w:sz w:val="28"/>
          <w:szCs w:val="28"/>
          <w:lang w:val="ru-RU"/>
        </w:rPr>
        <w:t>два или т</w:t>
      </w:r>
      <w:r w:rsidRPr="00455816">
        <w:rPr>
          <w:b/>
          <w:w w:val="95"/>
          <w:sz w:val="28"/>
          <w:szCs w:val="28"/>
          <w:lang w:val="ru-RU"/>
        </w:rPr>
        <w:t>ри фестивальных блока</w:t>
      </w:r>
      <w:r w:rsidRPr="00455816">
        <w:rPr>
          <w:w w:val="95"/>
          <w:sz w:val="28"/>
          <w:szCs w:val="28"/>
          <w:lang w:val="ru-RU"/>
        </w:rPr>
        <w:t>. Блоки наполняются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proofErr w:type="spellStart"/>
      <w:r w:rsidR="00A62651" w:rsidRPr="00455816">
        <w:rPr>
          <w:w w:val="95"/>
          <w:sz w:val="28"/>
          <w:szCs w:val="28"/>
          <w:lang w:val="ru-RU"/>
        </w:rPr>
        <w:t>созависимости</w:t>
      </w:r>
      <w:proofErr w:type="spellEnd"/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возраста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исполнителей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номинаций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факту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предоплаты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согласованию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руководителя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коллектива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оргкомитетом.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случае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отсутствия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</w:t>
      </w:r>
      <w:proofErr w:type="gramStart"/>
      <w:r w:rsidRPr="00455816">
        <w:rPr>
          <w:w w:val="95"/>
          <w:sz w:val="28"/>
          <w:szCs w:val="28"/>
          <w:lang w:val="ru-RU"/>
        </w:rPr>
        <w:t>ст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бл</w:t>
      </w:r>
      <w:proofErr w:type="gramEnd"/>
      <w:r w:rsidRPr="00455816">
        <w:rPr>
          <w:w w:val="95"/>
          <w:sz w:val="28"/>
          <w:szCs w:val="28"/>
          <w:lang w:val="ru-RU"/>
        </w:rPr>
        <w:t>оке,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руководителю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будет </w:t>
      </w:r>
      <w:r w:rsidRPr="00455816">
        <w:rPr>
          <w:sz w:val="28"/>
          <w:szCs w:val="28"/>
          <w:lang w:val="ru-RU"/>
        </w:rPr>
        <w:t>предложено</w:t>
      </w:r>
      <w:r w:rsidRPr="00455816">
        <w:rPr>
          <w:spacing w:val="-4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другое</w:t>
      </w:r>
      <w:r w:rsidRPr="00455816">
        <w:rPr>
          <w:spacing w:val="-3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время.</w:t>
      </w:r>
      <w:r w:rsidRPr="00455816">
        <w:rPr>
          <w:spacing w:val="-3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Гарантией</w:t>
      </w:r>
      <w:r w:rsidRPr="00455816">
        <w:rPr>
          <w:spacing w:val="-3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участия</w:t>
      </w:r>
      <w:r w:rsidRPr="00455816">
        <w:rPr>
          <w:spacing w:val="-3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коллектива</w:t>
      </w:r>
      <w:r w:rsidRPr="00455816">
        <w:rPr>
          <w:spacing w:val="-3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3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выбранном</w:t>
      </w:r>
      <w:r w:rsidRPr="00455816">
        <w:rPr>
          <w:spacing w:val="-4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блоке</w:t>
      </w:r>
    </w:p>
    <w:p w:rsidR="00743186" w:rsidRPr="00455816" w:rsidRDefault="006C42E4" w:rsidP="00C16560">
      <w:pPr>
        <w:pStyle w:val="a3"/>
        <w:spacing w:before="1"/>
        <w:ind w:left="83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является предоплата.</w:t>
      </w:r>
      <w:r w:rsidR="00E63CFD" w:rsidRPr="00455816">
        <w:rPr>
          <w:sz w:val="28"/>
          <w:szCs w:val="28"/>
          <w:lang w:val="ru-RU"/>
        </w:rPr>
        <w:t xml:space="preserve"> Максимальное количество людей в блоке (участников и сопровождающих 325 – согласно постановлению Губернатора Московской области от 23.07.2020 номер 344-ПГ, может быть изменено).</w:t>
      </w:r>
    </w:p>
    <w:p w:rsidR="00743186" w:rsidRPr="00455816" w:rsidRDefault="006C42E4" w:rsidP="00C16560">
      <w:pPr>
        <w:pStyle w:val="Heading1"/>
        <w:spacing w:before="16"/>
        <w:ind w:left="113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w w:val="95"/>
          <w:sz w:val="28"/>
          <w:szCs w:val="28"/>
          <w:lang w:val="ru-RU"/>
        </w:rPr>
        <w:t>Круглый стол: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line="254" w:lineRule="auto"/>
        <w:ind w:right="239" w:hanging="36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После каждого отделения организуется круглый стол с представителями коллективов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арбитрами.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Все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вопросы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оценкам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номеров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задаются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круглом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столе.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случае</w:t>
      </w:r>
      <w:proofErr w:type="gramStart"/>
      <w:r w:rsidRPr="00455816">
        <w:rPr>
          <w:w w:val="95"/>
          <w:sz w:val="28"/>
          <w:szCs w:val="28"/>
          <w:lang w:val="ru-RU"/>
        </w:rPr>
        <w:t>,</w:t>
      </w:r>
      <w:proofErr w:type="gramEnd"/>
      <w:r w:rsidRPr="00455816">
        <w:rPr>
          <w:w w:val="95"/>
          <w:sz w:val="28"/>
          <w:szCs w:val="28"/>
          <w:lang w:val="ru-RU"/>
        </w:rPr>
        <w:t xml:space="preserve"> если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представителя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коллектива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было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круглом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столе,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претензии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судейству</w:t>
      </w:r>
    </w:p>
    <w:p w:rsidR="00743186" w:rsidRPr="00455816" w:rsidRDefault="006C42E4" w:rsidP="00C16560">
      <w:pPr>
        <w:pStyle w:val="a3"/>
        <w:spacing w:before="2" w:line="259" w:lineRule="auto"/>
        <w:ind w:left="833" w:right="271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после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его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завершения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принимаются.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Время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проведения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круглого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стола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–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более </w:t>
      </w:r>
      <w:r w:rsidR="00A62651" w:rsidRPr="00455816">
        <w:rPr>
          <w:w w:val="95"/>
          <w:sz w:val="28"/>
          <w:szCs w:val="28"/>
          <w:lang w:val="ru-RU"/>
        </w:rPr>
        <w:t>45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минут.</w:t>
      </w:r>
    </w:p>
    <w:p w:rsidR="00743186" w:rsidRPr="00455816" w:rsidRDefault="006C42E4" w:rsidP="00C16560">
      <w:pPr>
        <w:pStyle w:val="Heading1"/>
        <w:spacing w:before="34"/>
        <w:ind w:left="113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Технические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требования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before="14" w:line="252" w:lineRule="auto"/>
        <w:ind w:right="558" w:hanging="36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Наличие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всех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необходимых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инструментов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для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аккомпанемента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(за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исключением </w:t>
      </w:r>
      <w:r w:rsidRPr="00455816">
        <w:rPr>
          <w:sz w:val="28"/>
          <w:szCs w:val="28"/>
          <w:lang w:val="ru-RU"/>
        </w:rPr>
        <w:t>аппаратуры для воспроизведения фонограмм) коллективы обеспечивают самостоятельно.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9"/>
        </w:tabs>
        <w:spacing w:before="3" w:line="252" w:lineRule="auto"/>
        <w:ind w:left="838" w:right="501" w:hanging="370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коллективы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в </w:t>
      </w:r>
      <w:r w:rsidRPr="00455816">
        <w:rPr>
          <w:sz w:val="28"/>
          <w:szCs w:val="28"/>
          <w:lang w:val="ru-RU"/>
        </w:rPr>
        <w:t>обязательном</w:t>
      </w:r>
      <w:r w:rsidRPr="00455816">
        <w:rPr>
          <w:spacing w:val="-4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порядке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должны</w:t>
      </w:r>
      <w:r w:rsidRPr="00455816">
        <w:rPr>
          <w:spacing w:val="-4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иметь</w:t>
      </w:r>
      <w:r w:rsidRPr="00455816">
        <w:rPr>
          <w:spacing w:val="-4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при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себе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дубликаты</w:t>
      </w:r>
      <w:r w:rsidRPr="00455816">
        <w:rPr>
          <w:spacing w:val="-4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записей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</w:t>
      </w:r>
      <w:r w:rsidRPr="00455816">
        <w:rPr>
          <w:spacing w:val="-44"/>
          <w:sz w:val="28"/>
          <w:szCs w:val="28"/>
          <w:lang w:val="ru-RU"/>
        </w:rPr>
        <w:t xml:space="preserve"> </w:t>
      </w:r>
      <w:proofErr w:type="spellStart"/>
      <w:r w:rsidRPr="00455816">
        <w:rPr>
          <w:sz w:val="28"/>
          <w:szCs w:val="28"/>
          <w:lang w:val="ru-RU"/>
        </w:rPr>
        <w:t>флеш</w:t>
      </w:r>
      <w:proofErr w:type="spellEnd"/>
      <w:r w:rsidRPr="00455816">
        <w:rPr>
          <w:sz w:val="28"/>
          <w:szCs w:val="28"/>
          <w:lang w:val="ru-RU"/>
        </w:rPr>
        <w:t>-</w:t>
      </w:r>
    </w:p>
    <w:p w:rsidR="00743186" w:rsidRPr="00455816" w:rsidRDefault="006C42E4" w:rsidP="00C16560">
      <w:pPr>
        <w:pStyle w:val="a3"/>
        <w:spacing w:before="4"/>
        <w:ind w:left="838"/>
        <w:jc w:val="both"/>
        <w:rPr>
          <w:sz w:val="28"/>
          <w:szCs w:val="28"/>
          <w:lang w:val="ru-RU"/>
        </w:rPr>
      </w:pPr>
      <w:proofErr w:type="gramStart"/>
      <w:r w:rsidRPr="00455816">
        <w:rPr>
          <w:sz w:val="28"/>
          <w:szCs w:val="28"/>
          <w:lang w:val="ru-RU"/>
        </w:rPr>
        <w:t>носителях</w:t>
      </w:r>
      <w:proofErr w:type="gramEnd"/>
      <w:r w:rsidRPr="00455816">
        <w:rPr>
          <w:sz w:val="28"/>
          <w:szCs w:val="28"/>
          <w:lang w:val="ru-RU"/>
        </w:rPr>
        <w:t>.</w:t>
      </w:r>
    </w:p>
    <w:p w:rsidR="00743186" w:rsidRPr="00455816" w:rsidRDefault="00743186" w:rsidP="00C16560">
      <w:pPr>
        <w:pStyle w:val="a3"/>
        <w:spacing w:before="10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spacing w:before="1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Судейство и награждение:</w:t>
      </w:r>
    </w:p>
    <w:p w:rsidR="00743186" w:rsidRPr="00455816" w:rsidRDefault="006C42E4" w:rsidP="00C6114E">
      <w:pPr>
        <w:pStyle w:val="a3"/>
        <w:spacing w:before="14" w:line="254" w:lineRule="auto"/>
        <w:ind w:right="-23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lastRenderedPageBreak/>
        <w:t xml:space="preserve">Судейская коллегия (Жюри) Фестиваля оценивает каждый номер </w:t>
      </w:r>
      <w:r w:rsidRPr="00455816">
        <w:rPr>
          <w:sz w:val="28"/>
          <w:szCs w:val="28"/>
          <w:lang w:val="ru-RU"/>
        </w:rPr>
        <w:t xml:space="preserve">(постановку) по </w:t>
      </w:r>
      <w:proofErr w:type="spellStart"/>
      <w:r w:rsidRPr="00455816">
        <w:rPr>
          <w:sz w:val="28"/>
          <w:szCs w:val="28"/>
          <w:lang w:val="ru-RU"/>
        </w:rPr>
        <w:t>пятнадцатибалльной</w:t>
      </w:r>
      <w:proofErr w:type="spellEnd"/>
      <w:r w:rsidRPr="00455816">
        <w:rPr>
          <w:sz w:val="28"/>
          <w:szCs w:val="28"/>
          <w:lang w:val="ru-RU"/>
        </w:rPr>
        <w:t xml:space="preserve"> шкале по четырем</w:t>
      </w:r>
      <w:r w:rsidR="00C6114E" w:rsidRPr="00455816">
        <w:rPr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критериям: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9"/>
        </w:tabs>
        <w:spacing w:before="17"/>
        <w:ind w:left="838" w:hanging="370"/>
        <w:jc w:val="both"/>
        <w:rPr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>Хореография</w:t>
      </w:r>
      <w:r w:rsidRPr="00455816">
        <w:rPr>
          <w:b/>
          <w:spacing w:val="-3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(композиция,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сложность,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музыкальность,</w:t>
      </w:r>
      <w:r w:rsidRPr="00455816">
        <w:rPr>
          <w:spacing w:val="-3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оригинальность);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9"/>
        </w:tabs>
        <w:spacing w:before="10"/>
        <w:ind w:left="838" w:hanging="370"/>
        <w:jc w:val="both"/>
        <w:rPr>
          <w:sz w:val="28"/>
          <w:szCs w:val="28"/>
        </w:rPr>
      </w:pPr>
      <w:proofErr w:type="spellStart"/>
      <w:r w:rsidRPr="00455816">
        <w:rPr>
          <w:b/>
          <w:sz w:val="28"/>
          <w:szCs w:val="28"/>
        </w:rPr>
        <w:t>Техника</w:t>
      </w:r>
      <w:proofErr w:type="spellEnd"/>
      <w:r w:rsidRPr="00455816">
        <w:rPr>
          <w:b/>
          <w:sz w:val="28"/>
          <w:szCs w:val="28"/>
        </w:rPr>
        <w:t xml:space="preserve"> </w:t>
      </w:r>
      <w:r w:rsidRPr="00455816">
        <w:rPr>
          <w:sz w:val="28"/>
          <w:szCs w:val="28"/>
        </w:rPr>
        <w:t>(</w:t>
      </w:r>
      <w:proofErr w:type="spellStart"/>
      <w:r w:rsidRPr="00455816">
        <w:rPr>
          <w:sz w:val="28"/>
          <w:szCs w:val="28"/>
        </w:rPr>
        <w:t>исполнительское</w:t>
      </w:r>
      <w:proofErr w:type="spellEnd"/>
      <w:r w:rsidRPr="00455816">
        <w:rPr>
          <w:spacing w:val="-4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мастерство</w:t>
      </w:r>
      <w:proofErr w:type="spellEnd"/>
      <w:r w:rsidRPr="00455816">
        <w:rPr>
          <w:sz w:val="28"/>
          <w:szCs w:val="28"/>
        </w:rPr>
        <w:t>);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9"/>
        </w:tabs>
        <w:ind w:left="838" w:hanging="370"/>
        <w:jc w:val="both"/>
        <w:rPr>
          <w:sz w:val="28"/>
          <w:szCs w:val="28"/>
        </w:rPr>
      </w:pPr>
      <w:proofErr w:type="spellStart"/>
      <w:r w:rsidRPr="00455816">
        <w:rPr>
          <w:b/>
          <w:sz w:val="28"/>
          <w:szCs w:val="28"/>
        </w:rPr>
        <w:t>Артистизм</w:t>
      </w:r>
      <w:proofErr w:type="spellEnd"/>
      <w:r w:rsidRPr="00455816">
        <w:rPr>
          <w:b/>
          <w:spacing w:val="-24"/>
          <w:sz w:val="28"/>
          <w:szCs w:val="28"/>
        </w:rPr>
        <w:t xml:space="preserve"> </w:t>
      </w:r>
      <w:r w:rsidRPr="00455816">
        <w:rPr>
          <w:sz w:val="28"/>
          <w:szCs w:val="28"/>
        </w:rPr>
        <w:t>(</w:t>
      </w:r>
      <w:proofErr w:type="spellStart"/>
      <w:r w:rsidRPr="00455816">
        <w:rPr>
          <w:sz w:val="28"/>
          <w:szCs w:val="28"/>
        </w:rPr>
        <w:t>самовыражение</w:t>
      </w:r>
      <w:proofErr w:type="spellEnd"/>
      <w:r w:rsidRPr="00455816">
        <w:rPr>
          <w:sz w:val="28"/>
          <w:szCs w:val="28"/>
        </w:rPr>
        <w:t>,</w:t>
      </w:r>
      <w:r w:rsidRPr="00455816">
        <w:rPr>
          <w:spacing w:val="-17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презентация</w:t>
      </w:r>
      <w:proofErr w:type="spellEnd"/>
      <w:r w:rsidRPr="00455816">
        <w:rPr>
          <w:sz w:val="28"/>
          <w:szCs w:val="28"/>
        </w:rPr>
        <w:t>,</w:t>
      </w:r>
      <w:r w:rsidRPr="00455816">
        <w:rPr>
          <w:spacing w:val="-18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костюм</w:t>
      </w:r>
      <w:proofErr w:type="spellEnd"/>
      <w:r w:rsidRPr="00455816">
        <w:rPr>
          <w:sz w:val="28"/>
          <w:szCs w:val="28"/>
        </w:rPr>
        <w:t>);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9"/>
        </w:tabs>
        <w:spacing w:before="12" w:line="249" w:lineRule="auto"/>
        <w:ind w:left="838" w:right="2287" w:hanging="365"/>
        <w:jc w:val="both"/>
        <w:rPr>
          <w:sz w:val="28"/>
          <w:szCs w:val="28"/>
          <w:lang w:val="ru-RU"/>
        </w:rPr>
      </w:pPr>
      <w:r w:rsidRPr="00455816">
        <w:rPr>
          <w:b/>
          <w:w w:val="90"/>
          <w:sz w:val="28"/>
          <w:szCs w:val="28"/>
          <w:lang w:val="ru-RU"/>
        </w:rPr>
        <w:t xml:space="preserve">Слаженность коллектива/исполнителя </w:t>
      </w:r>
      <w:r w:rsidRPr="00455816">
        <w:rPr>
          <w:w w:val="90"/>
          <w:sz w:val="28"/>
          <w:szCs w:val="28"/>
          <w:lang w:val="ru-RU"/>
        </w:rPr>
        <w:t xml:space="preserve">(синхронность движений, </w:t>
      </w:r>
      <w:r w:rsidRPr="00455816">
        <w:rPr>
          <w:sz w:val="28"/>
          <w:szCs w:val="28"/>
          <w:lang w:val="ru-RU"/>
        </w:rPr>
        <w:t>четкость линий,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рисунка).</w:t>
      </w:r>
    </w:p>
    <w:p w:rsidR="00743186" w:rsidRPr="00455816" w:rsidRDefault="00743186" w:rsidP="00C16560">
      <w:pPr>
        <w:pStyle w:val="a3"/>
        <w:spacing w:before="4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spacing w:line="254" w:lineRule="auto"/>
        <w:ind w:right="80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Итоговый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результат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определяется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сумме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оценок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всех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судей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для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каждого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танца,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по </w:t>
      </w:r>
      <w:r w:rsidRPr="00455816">
        <w:rPr>
          <w:sz w:val="28"/>
          <w:szCs w:val="28"/>
          <w:lang w:val="ru-RU"/>
        </w:rPr>
        <w:t>результатам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лучшего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исполнения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для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коллектива.</w:t>
      </w:r>
    </w:p>
    <w:p w:rsidR="00743186" w:rsidRPr="00455816" w:rsidRDefault="006C42E4" w:rsidP="00C16560">
      <w:pPr>
        <w:pStyle w:val="a3"/>
        <w:spacing w:before="1" w:line="254" w:lineRule="auto"/>
        <w:ind w:right="150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окончанию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выступлений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судейская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коллегия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(жюри)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определяет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лауреатов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и </w:t>
      </w:r>
      <w:r w:rsidRPr="00455816">
        <w:rPr>
          <w:sz w:val="28"/>
          <w:szCs w:val="28"/>
          <w:lang w:val="ru-RU"/>
        </w:rPr>
        <w:t>дипломантов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каждой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возрастной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танцевальной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номинации.</w:t>
      </w:r>
    </w:p>
    <w:p w:rsidR="00743186" w:rsidRPr="00455816" w:rsidRDefault="006C42E4" w:rsidP="00C16560">
      <w:pPr>
        <w:pStyle w:val="a3"/>
        <w:spacing w:line="254" w:lineRule="auto"/>
        <w:ind w:right="902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Результаты участников будут размещены на сайте фестиваля в течение 10 дней после </w:t>
      </w:r>
      <w:r w:rsidR="00775B88" w:rsidRPr="00455816">
        <w:rPr>
          <w:sz w:val="28"/>
          <w:szCs w:val="28"/>
          <w:lang w:val="ru-RU"/>
        </w:rPr>
        <w:t>окончания Фестиваля.</w:t>
      </w:r>
    </w:p>
    <w:p w:rsidR="00743186" w:rsidRPr="00455816" w:rsidRDefault="006C42E4" w:rsidP="00C16560">
      <w:pPr>
        <w:pStyle w:val="a3"/>
        <w:spacing w:before="1" w:line="254" w:lineRule="auto"/>
        <w:ind w:right="124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Подробнее правила судейства фестиваля описаны на сайте в разделе документы – </w:t>
      </w:r>
      <w:r w:rsidRPr="00455816">
        <w:rPr>
          <w:sz w:val="28"/>
          <w:szCs w:val="28"/>
          <w:lang w:val="ru-RU"/>
        </w:rPr>
        <w:t>Положение о судействе.</w:t>
      </w:r>
    </w:p>
    <w:p w:rsidR="00743186" w:rsidRPr="00455816" w:rsidRDefault="00743186" w:rsidP="00C16560">
      <w:pPr>
        <w:pStyle w:val="a3"/>
        <w:spacing w:before="6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Награждение:</w:t>
      </w:r>
    </w:p>
    <w:p w:rsidR="00743186" w:rsidRPr="00455816" w:rsidRDefault="006C42E4" w:rsidP="00C16560">
      <w:pPr>
        <w:pStyle w:val="a3"/>
        <w:spacing w:before="14" w:line="254" w:lineRule="auto"/>
        <w:ind w:right="16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Форма проведения церемонии награждения определяется организационным комитетом фестиваля.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Наградная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атрибутика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(грамоты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участника,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медали)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вручается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всем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участникам </w:t>
      </w:r>
      <w:r w:rsidRPr="00455816">
        <w:rPr>
          <w:w w:val="90"/>
          <w:sz w:val="28"/>
          <w:szCs w:val="28"/>
          <w:lang w:val="ru-RU"/>
        </w:rPr>
        <w:t>фестиваля. Для победителей фестивальных номинаций проводится отдельное</w:t>
      </w:r>
      <w:r w:rsidRPr="00455816">
        <w:rPr>
          <w:spacing w:val="46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награждение.</w:t>
      </w:r>
    </w:p>
    <w:p w:rsidR="00743186" w:rsidRPr="00455816" w:rsidRDefault="00743186" w:rsidP="00C16560">
      <w:pPr>
        <w:pStyle w:val="a3"/>
        <w:spacing w:before="6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b w:val="0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Прочие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условия</w:t>
      </w:r>
      <w:proofErr w:type="spellEnd"/>
      <w:r w:rsidRPr="00455816">
        <w:rPr>
          <w:rFonts w:ascii="Arial" w:hAnsi="Arial" w:cs="Arial"/>
          <w:b w:val="0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349"/>
        </w:tabs>
        <w:spacing w:before="15" w:line="254" w:lineRule="auto"/>
        <w:ind w:right="124" w:hanging="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Все участники, родители, представители коллективов обязуются знать и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выполнять </w:t>
      </w:r>
      <w:r w:rsidRPr="00455816">
        <w:rPr>
          <w:w w:val="95"/>
          <w:sz w:val="28"/>
          <w:szCs w:val="28"/>
          <w:lang w:val="ru-RU"/>
        </w:rPr>
        <w:t xml:space="preserve">Положение о фестивале-конкурсе и </w:t>
      </w:r>
      <w:proofErr w:type="gramStart"/>
      <w:r w:rsidRPr="00455816">
        <w:rPr>
          <w:w w:val="95"/>
          <w:sz w:val="28"/>
          <w:szCs w:val="28"/>
          <w:lang w:val="ru-RU"/>
        </w:rPr>
        <w:t>Регламент</w:t>
      </w:r>
      <w:proofErr w:type="gramEnd"/>
      <w:r w:rsidRPr="00455816">
        <w:rPr>
          <w:w w:val="95"/>
          <w:sz w:val="28"/>
          <w:szCs w:val="28"/>
          <w:lang w:val="ru-RU"/>
        </w:rPr>
        <w:t xml:space="preserve"> о конкурсной программе. В соответствии с </w:t>
      </w:r>
      <w:r w:rsidRPr="00455816">
        <w:rPr>
          <w:sz w:val="28"/>
          <w:szCs w:val="28"/>
          <w:lang w:val="ru-RU"/>
        </w:rPr>
        <w:t>Регламентом,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нарушения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участник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может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быть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снят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конкурса.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320"/>
        </w:tabs>
        <w:spacing w:before="1" w:line="254" w:lineRule="auto"/>
        <w:ind w:right="1489" w:hanging="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Родителям запрещено вмешиваться в творческий и организационный процесс </w:t>
      </w:r>
      <w:r w:rsidRPr="00455816">
        <w:rPr>
          <w:sz w:val="28"/>
          <w:szCs w:val="28"/>
          <w:lang w:val="ru-RU"/>
        </w:rPr>
        <w:t>фестиваля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вносить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какие-либо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коррективы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программу.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72"/>
        </w:tabs>
        <w:spacing w:before="1" w:line="254" w:lineRule="auto"/>
        <w:ind w:right="140" w:hanging="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Для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больших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групп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местных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коллективов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предусмотрено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индивидуальное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согласование </w:t>
      </w:r>
      <w:r w:rsidRPr="00455816">
        <w:rPr>
          <w:sz w:val="28"/>
          <w:szCs w:val="28"/>
          <w:lang w:val="ru-RU"/>
        </w:rPr>
        <w:t>условий</w:t>
      </w:r>
      <w:r w:rsidRPr="00455816">
        <w:rPr>
          <w:spacing w:val="-1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участия.</w:t>
      </w:r>
      <w:r w:rsidRPr="00455816">
        <w:rPr>
          <w:spacing w:val="-1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Все</w:t>
      </w:r>
      <w:r w:rsidRPr="00455816">
        <w:rPr>
          <w:spacing w:val="-1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организационные</w:t>
      </w:r>
      <w:r w:rsidRPr="00455816">
        <w:rPr>
          <w:spacing w:val="-1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вопросы</w:t>
      </w:r>
      <w:r w:rsidRPr="00455816">
        <w:rPr>
          <w:spacing w:val="-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</w:t>
      </w:r>
      <w:r w:rsidRPr="00455816">
        <w:rPr>
          <w:spacing w:val="-1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пребыванию</w:t>
      </w:r>
      <w:r w:rsidRPr="00455816">
        <w:rPr>
          <w:spacing w:val="-1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группы</w:t>
      </w:r>
      <w:r w:rsidRPr="00455816">
        <w:rPr>
          <w:spacing w:val="-1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</w:t>
      </w:r>
      <w:r w:rsidRPr="00455816">
        <w:rPr>
          <w:spacing w:val="-1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фестивале решаются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непосредственно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руководителем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группы.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96"/>
        </w:tabs>
        <w:spacing w:before="1" w:line="254" w:lineRule="auto"/>
        <w:ind w:right="580" w:hanging="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Оргкомитет фестиваля и администрация дворца молодёжи не несет ответственности за </w:t>
      </w:r>
      <w:r w:rsidRPr="00455816">
        <w:rPr>
          <w:sz w:val="28"/>
          <w:szCs w:val="28"/>
          <w:lang w:val="ru-RU"/>
        </w:rPr>
        <w:t>оставленные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без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присмотра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вещи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предметы.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72"/>
        </w:tabs>
        <w:spacing w:before="1" w:line="256" w:lineRule="auto"/>
        <w:ind w:right="160" w:hanging="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Командировочные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расходы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счет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командирующей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организации.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368"/>
        </w:tabs>
        <w:spacing w:before="0" w:line="254" w:lineRule="auto"/>
        <w:ind w:right="138" w:hanging="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Оргкомитет имеет право размещать фестивальные фотографии и видеоматериалы коллективов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своем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сайте</w:t>
      </w:r>
      <w:r w:rsidRPr="00455816">
        <w:rPr>
          <w:spacing w:val="-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использовать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их</w:t>
      </w:r>
      <w:r w:rsidRPr="00455816">
        <w:rPr>
          <w:spacing w:val="-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рекламной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продукции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без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согласования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 </w:t>
      </w:r>
      <w:r w:rsidRPr="00455816">
        <w:rPr>
          <w:sz w:val="28"/>
          <w:szCs w:val="28"/>
          <w:lang w:val="ru-RU"/>
        </w:rPr>
        <w:t>коллективами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отдельными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исполнителями.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72"/>
        </w:tabs>
        <w:spacing w:before="34" w:line="254" w:lineRule="auto"/>
        <w:ind w:right="115" w:hanging="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Участникам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необходимо</w:t>
      </w:r>
      <w:r w:rsidRPr="00455816">
        <w:rPr>
          <w:spacing w:val="-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иметь</w:t>
      </w:r>
      <w:r w:rsidRPr="00455816">
        <w:rPr>
          <w:spacing w:val="-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себе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документы,</w:t>
      </w:r>
      <w:r w:rsidRPr="00455816">
        <w:rPr>
          <w:spacing w:val="-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удостоверяющие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lastRenderedPageBreak/>
        <w:t>личность</w:t>
      </w:r>
      <w:r w:rsidRPr="00455816">
        <w:rPr>
          <w:spacing w:val="-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-</w:t>
      </w:r>
      <w:r w:rsidRPr="00455816">
        <w:rPr>
          <w:spacing w:val="-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паспорт или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свидетельство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рождении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-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(или</w:t>
      </w:r>
      <w:r w:rsidRPr="00455816">
        <w:rPr>
          <w:spacing w:val="-1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их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копии)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1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полис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медицинского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страхования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(или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его копию).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(В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случае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заселения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гостиницу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необходимо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иметь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только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оригиналы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документов!) Документы</w:t>
      </w:r>
      <w:r w:rsidRPr="00455816">
        <w:rPr>
          <w:spacing w:val="-1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(или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их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копии)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участника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должны</w:t>
      </w:r>
      <w:r w:rsidRPr="00455816">
        <w:rPr>
          <w:spacing w:val="-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все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время</w:t>
      </w:r>
      <w:r w:rsidRPr="00455816">
        <w:rPr>
          <w:spacing w:val="-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находиться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</w:t>
      </w:r>
      <w:r w:rsidRPr="00455816">
        <w:rPr>
          <w:spacing w:val="-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себе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</w:t>
      </w:r>
      <w:r w:rsidRPr="00455816">
        <w:rPr>
          <w:spacing w:val="-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время</w:t>
      </w:r>
      <w:r w:rsidRPr="00455816">
        <w:rPr>
          <w:spacing w:val="-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всех поездок и фестивальных мероприятий, включая репетиции. При наступлении страхового случая и отсутствии у пострадавшего страхового полиса, руководитель группы несет всю ответственность за оплату медицинской помощи. Ответственность за жизнь и здоровье </w:t>
      </w:r>
      <w:r w:rsidRPr="00455816">
        <w:rPr>
          <w:sz w:val="28"/>
          <w:szCs w:val="28"/>
          <w:lang w:val="ru-RU"/>
        </w:rPr>
        <w:t>участников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коллективов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фестивале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несут</w:t>
      </w:r>
      <w:r w:rsidRPr="00455816">
        <w:rPr>
          <w:spacing w:val="-2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сопровождающие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их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лица.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82"/>
        </w:tabs>
        <w:spacing w:before="3" w:line="254" w:lineRule="auto"/>
        <w:ind w:right="433" w:hanging="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Материальную ответственность за ущерб, нанесенный имуществу площадки проведения </w:t>
      </w:r>
      <w:r w:rsidRPr="00455816">
        <w:rPr>
          <w:sz w:val="28"/>
          <w:szCs w:val="28"/>
          <w:lang w:val="ru-RU"/>
        </w:rPr>
        <w:t>и/или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гостинице,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несут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участники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фестиваля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руководители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коллективов.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39"/>
        </w:tabs>
        <w:spacing w:before="1"/>
        <w:ind w:left="238" w:hanging="12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Во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время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проведения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осуществляется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профессиональная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proofErr w:type="spellStart"/>
      <w:proofErr w:type="gramStart"/>
      <w:r w:rsidRPr="00455816">
        <w:rPr>
          <w:w w:val="95"/>
          <w:sz w:val="28"/>
          <w:szCs w:val="28"/>
          <w:lang w:val="ru-RU"/>
        </w:rPr>
        <w:t>фото-и</w:t>
      </w:r>
      <w:proofErr w:type="spellEnd"/>
      <w:proofErr w:type="gramEnd"/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видеосъемка</w:t>
      </w:r>
      <w:r w:rsidR="0023365F" w:rsidRPr="00455816">
        <w:rPr>
          <w:w w:val="95"/>
          <w:sz w:val="28"/>
          <w:szCs w:val="28"/>
          <w:lang w:val="ru-RU"/>
        </w:rPr>
        <w:t xml:space="preserve"> в рекламных целях. Оргкомитет фестиваля не продает и не отдает отснятые материалы участникам. 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39"/>
        </w:tabs>
        <w:spacing w:before="17"/>
        <w:ind w:left="238" w:hanging="12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Коллективам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предоставляются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общие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помещения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для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переодевания.</w:t>
      </w:r>
    </w:p>
    <w:p w:rsidR="00E63CFD" w:rsidRPr="00455816" w:rsidRDefault="00E63CFD" w:rsidP="00C6114E">
      <w:pPr>
        <w:ind w:left="142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455816">
        <w:rPr>
          <w:sz w:val="28"/>
          <w:szCs w:val="28"/>
          <w:lang w:val="ru-RU"/>
        </w:rPr>
        <w:t xml:space="preserve">- Фестиваль проводится с соблюдением всех требований Правительства Российской Федерации и Московской области. На момент публикации (31.07.2020) действуют следующие ограничение: </w:t>
      </w:r>
      <w:r w:rsidRPr="00455816">
        <w:rPr>
          <w:rFonts w:eastAsia="Times New Roman"/>
          <w:color w:val="000000"/>
          <w:sz w:val="28"/>
          <w:szCs w:val="28"/>
          <w:lang w:val="ru-RU" w:eastAsia="ru-RU" w:bidi="ar-SA"/>
        </w:rPr>
        <w:t>Выписка из постановления Губернатора Московской области:</w:t>
      </w:r>
    </w:p>
    <w:p w:rsidR="00E63CFD" w:rsidRPr="00E63CFD" w:rsidRDefault="00E63CFD" w:rsidP="00C6114E">
      <w:pPr>
        <w:widowControl/>
        <w:autoSpaceDE/>
        <w:autoSpaceDN/>
        <w:ind w:left="142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E63CFD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10. </w:t>
      </w:r>
      <w:proofErr w:type="gramStart"/>
      <w:r w:rsidRPr="00E63CFD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Установить, что: 1) с 31 июля 2020 года </w:t>
      </w:r>
      <w:proofErr w:type="spellStart"/>
      <w:r w:rsidRPr="00E63CFD">
        <w:rPr>
          <w:rFonts w:eastAsia="Times New Roman"/>
          <w:color w:val="000000"/>
          <w:sz w:val="28"/>
          <w:szCs w:val="28"/>
          <w:lang w:val="ru-RU" w:eastAsia="ru-RU" w:bidi="ar-SA"/>
        </w:rPr>
        <w:t>досуговые</w:t>
      </w:r>
      <w:proofErr w:type="spellEnd"/>
      <w:r w:rsidRPr="00E63CFD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, развлекательные, зрелищные, культурные, физкультурные, спортивные, выставочные, просветительские, рекламные и иные подобные мероприятия с очным присутствием граждан, за исключением публичных мероприятий, проводятся на территории Московской области с возможным одновременным количеством посетителей не более 50 процентов от общей вместимости мест проведения таких мероприятий при условии соблюдения социальной дистанции, при этом проведение </w:t>
      </w:r>
      <w:proofErr w:type="spellStart"/>
      <w:r w:rsidRPr="00E63CFD">
        <w:rPr>
          <w:rFonts w:eastAsia="Times New Roman"/>
          <w:color w:val="000000"/>
          <w:sz w:val="28"/>
          <w:szCs w:val="28"/>
          <w:lang w:val="ru-RU" w:eastAsia="ru-RU" w:bidi="ar-SA"/>
        </w:rPr>
        <w:t>досуговых</w:t>
      </w:r>
      <w:proofErr w:type="spellEnd"/>
      <w:r w:rsidRPr="00E63CFD">
        <w:rPr>
          <w:rFonts w:eastAsia="Times New Roman"/>
          <w:color w:val="000000"/>
          <w:sz w:val="28"/>
          <w:szCs w:val="28"/>
          <w:lang w:val="ru-RU" w:eastAsia="ru-RU" w:bidi="ar-SA"/>
        </w:rPr>
        <w:t>, развлекательных</w:t>
      </w:r>
      <w:proofErr w:type="gramEnd"/>
      <w:r w:rsidRPr="00E63CFD">
        <w:rPr>
          <w:rFonts w:eastAsia="Times New Roman"/>
          <w:color w:val="000000"/>
          <w:sz w:val="28"/>
          <w:szCs w:val="28"/>
          <w:lang w:val="ru-RU" w:eastAsia="ru-RU" w:bidi="ar-SA"/>
        </w:rPr>
        <w:t>, зрелищных, культурных, выставочных, просветительских, рекламных и иных подобных мероприятий с очным присутствием граждан (демонстрация кинофильмов, проведение концертов, представлений, спектаклей и иных подобных мероприятий) возможно в зданиях, строениях, сооружениях (помещениях в них), в которых не более 3 000 посадочных мест;</w:t>
      </w:r>
      <w:r w:rsidRPr="00455816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(Постановление Губернатора Московской области от 23.07.2020 номер 344-ПГ)</w:t>
      </w:r>
    </w:p>
    <w:p w:rsidR="00743186" w:rsidRPr="00455816" w:rsidRDefault="00743186" w:rsidP="00C16560">
      <w:pPr>
        <w:pStyle w:val="a3"/>
        <w:spacing w:before="10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Заявки на участие:</w:t>
      </w:r>
    </w:p>
    <w:p w:rsidR="00743186" w:rsidRPr="00455816" w:rsidRDefault="006C42E4" w:rsidP="00C16560">
      <w:pPr>
        <w:pStyle w:val="a3"/>
        <w:spacing w:before="14" w:line="254" w:lineRule="auto"/>
        <w:ind w:right="131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Заявки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участие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принимаются</w:t>
      </w:r>
      <w:r w:rsidRPr="00455816">
        <w:rPr>
          <w:spacing w:val="-1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электронном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виде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через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сайт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hyperlink r:id="rId5">
        <w:r w:rsidRPr="00455816">
          <w:rPr>
            <w:w w:val="95"/>
            <w:sz w:val="28"/>
            <w:szCs w:val="28"/>
          </w:rPr>
          <w:t>www</w:t>
        </w:r>
        <w:r w:rsidRPr="00455816">
          <w:rPr>
            <w:w w:val="95"/>
            <w:sz w:val="28"/>
            <w:szCs w:val="28"/>
            <w:lang w:val="ru-RU"/>
          </w:rPr>
          <w:t>.</w:t>
        </w:r>
        <w:r w:rsidRPr="00455816">
          <w:rPr>
            <w:w w:val="95"/>
            <w:sz w:val="28"/>
            <w:szCs w:val="28"/>
          </w:rPr>
          <w:t>danceglaktica</w:t>
        </w:r>
        <w:r w:rsidRPr="00455816">
          <w:rPr>
            <w:w w:val="95"/>
            <w:sz w:val="28"/>
            <w:szCs w:val="28"/>
            <w:lang w:val="ru-RU"/>
          </w:rPr>
          <w:t>.</w:t>
        </w:r>
        <w:r w:rsidRPr="00455816">
          <w:rPr>
            <w:w w:val="95"/>
            <w:sz w:val="28"/>
            <w:szCs w:val="28"/>
          </w:rPr>
          <w:t>com</w:t>
        </w:r>
        <w:r w:rsidRPr="00455816">
          <w:rPr>
            <w:spacing w:val="-15"/>
            <w:w w:val="95"/>
            <w:sz w:val="28"/>
            <w:szCs w:val="28"/>
            <w:lang w:val="ru-RU"/>
          </w:rPr>
          <w:t xml:space="preserve"> </w:t>
        </w:r>
      </w:hyperlink>
      <w:r w:rsidRPr="00455816">
        <w:rPr>
          <w:w w:val="95"/>
          <w:sz w:val="28"/>
          <w:szCs w:val="28"/>
          <w:lang w:val="ru-RU"/>
        </w:rPr>
        <w:t xml:space="preserve">или </w:t>
      </w:r>
      <w:r w:rsidRPr="00455816">
        <w:rPr>
          <w:w w:val="90"/>
          <w:sz w:val="28"/>
          <w:szCs w:val="28"/>
          <w:lang w:val="ru-RU"/>
        </w:rPr>
        <w:t xml:space="preserve">по электронной почте </w:t>
      </w:r>
      <w:hyperlink r:id="rId6">
        <w:r w:rsidRPr="00455816">
          <w:rPr>
            <w:w w:val="90"/>
            <w:sz w:val="28"/>
            <w:szCs w:val="28"/>
            <w:u w:val="single"/>
          </w:rPr>
          <w:t>dancegalaktica</w:t>
        </w:r>
        <w:r w:rsidRPr="00455816">
          <w:rPr>
            <w:w w:val="90"/>
            <w:sz w:val="28"/>
            <w:szCs w:val="28"/>
            <w:u w:val="single"/>
            <w:lang w:val="ru-RU"/>
          </w:rPr>
          <w:t>.</w:t>
        </w:r>
        <w:r w:rsidRPr="00455816">
          <w:rPr>
            <w:w w:val="90"/>
            <w:sz w:val="28"/>
            <w:szCs w:val="28"/>
            <w:u w:val="single"/>
          </w:rPr>
          <w:t>fest</w:t>
        </w:r>
        <w:r w:rsidRPr="00455816">
          <w:rPr>
            <w:w w:val="90"/>
            <w:sz w:val="28"/>
            <w:szCs w:val="28"/>
            <w:u w:val="single"/>
            <w:lang w:val="ru-RU"/>
          </w:rPr>
          <w:t>@</w:t>
        </w:r>
        <w:r w:rsidRPr="00455816">
          <w:rPr>
            <w:w w:val="90"/>
            <w:sz w:val="28"/>
            <w:szCs w:val="28"/>
            <w:u w:val="single"/>
          </w:rPr>
          <w:t>yandex</w:t>
        </w:r>
        <w:r w:rsidRPr="00455816">
          <w:rPr>
            <w:w w:val="90"/>
            <w:sz w:val="28"/>
            <w:szCs w:val="28"/>
            <w:u w:val="single"/>
            <w:lang w:val="ru-RU"/>
          </w:rPr>
          <w:t>.</w:t>
        </w:r>
        <w:r w:rsidRPr="00455816">
          <w:rPr>
            <w:w w:val="90"/>
            <w:sz w:val="28"/>
            <w:szCs w:val="28"/>
            <w:u w:val="single"/>
          </w:rPr>
          <w:t>ru</w:t>
        </w:r>
        <w:r w:rsidRPr="00455816">
          <w:rPr>
            <w:w w:val="90"/>
            <w:sz w:val="28"/>
            <w:szCs w:val="28"/>
            <w:u w:val="single"/>
            <w:lang w:val="ru-RU"/>
          </w:rPr>
          <w:t xml:space="preserve">. </w:t>
        </w:r>
      </w:hyperlink>
      <w:r w:rsidRPr="00455816">
        <w:rPr>
          <w:w w:val="90"/>
          <w:sz w:val="28"/>
          <w:szCs w:val="28"/>
          <w:lang w:val="ru-RU"/>
        </w:rPr>
        <w:t xml:space="preserve">Заявка считается рассмотренной, если в </w:t>
      </w:r>
      <w:r w:rsidRPr="00455816">
        <w:rPr>
          <w:w w:val="95"/>
          <w:sz w:val="28"/>
          <w:szCs w:val="28"/>
          <w:lang w:val="ru-RU"/>
        </w:rPr>
        <w:t>ответ отправителю было направлено электронное письмо с подтверждением получения заявки.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Заявки,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поступившие</w:t>
      </w:r>
      <w:r w:rsidRPr="00455816">
        <w:rPr>
          <w:spacing w:val="-2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позже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="000963ED">
        <w:rPr>
          <w:w w:val="95"/>
          <w:sz w:val="28"/>
          <w:szCs w:val="28"/>
          <w:lang w:val="ru-RU"/>
        </w:rPr>
        <w:t>20.10.</w:t>
      </w:r>
      <w:r w:rsidR="007F0C3C" w:rsidRPr="00455816">
        <w:rPr>
          <w:w w:val="95"/>
          <w:sz w:val="28"/>
          <w:szCs w:val="28"/>
          <w:lang w:val="ru-RU"/>
        </w:rPr>
        <w:t>2020</w:t>
      </w:r>
      <w:r w:rsidRPr="00455816">
        <w:rPr>
          <w:w w:val="95"/>
          <w:sz w:val="28"/>
          <w:szCs w:val="28"/>
          <w:lang w:val="ru-RU"/>
        </w:rPr>
        <w:t>,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рассмотрению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принимаются.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Крайний срок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оплаты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заявки</w:t>
      </w:r>
      <w:r w:rsidRPr="00455816">
        <w:rPr>
          <w:spacing w:val="-2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подачи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всех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необходимых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документов</w:t>
      </w:r>
      <w:r w:rsidRPr="00455816">
        <w:rPr>
          <w:spacing w:val="-2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(списки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групп,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сопровождения, </w:t>
      </w:r>
      <w:r w:rsidRPr="00455816">
        <w:rPr>
          <w:sz w:val="28"/>
          <w:szCs w:val="28"/>
          <w:lang w:val="ru-RU"/>
        </w:rPr>
        <w:t>фонограммы)</w:t>
      </w:r>
      <w:r w:rsidRPr="00455816">
        <w:rPr>
          <w:spacing w:val="-13"/>
          <w:sz w:val="28"/>
          <w:szCs w:val="28"/>
          <w:lang w:val="ru-RU"/>
        </w:rPr>
        <w:t xml:space="preserve"> </w:t>
      </w:r>
      <w:r w:rsidR="000963ED">
        <w:rPr>
          <w:sz w:val="28"/>
          <w:szCs w:val="28"/>
          <w:lang w:val="ru-RU"/>
        </w:rPr>
        <w:t>22.10</w:t>
      </w:r>
      <w:r w:rsidR="00775B88" w:rsidRPr="00455816">
        <w:rPr>
          <w:sz w:val="28"/>
          <w:szCs w:val="28"/>
          <w:lang w:val="ru-RU"/>
        </w:rPr>
        <w:t>.</w:t>
      </w:r>
      <w:r w:rsidR="007F0C3C" w:rsidRPr="00455816">
        <w:rPr>
          <w:sz w:val="28"/>
          <w:szCs w:val="28"/>
          <w:lang w:val="ru-RU"/>
        </w:rPr>
        <w:t>2020</w:t>
      </w:r>
      <w:r w:rsidRPr="00455816">
        <w:rPr>
          <w:sz w:val="28"/>
          <w:szCs w:val="28"/>
          <w:lang w:val="ru-RU"/>
        </w:rPr>
        <w:t>.</w:t>
      </w:r>
    </w:p>
    <w:p w:rsidR="00743186" w:rsidRPr="00455816" w:rsidRDefault="00743186" w:rsidP="00C16560">
      <w:pPr>
        <w:pStyle w:val="a3"/>
        <w:spacing w:before="1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spacing w:line="254" w:lineRule="auto"/>
        <w:ind w:right="128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Оргкомитет</w:t>
      </w:r>
      <w:r w:rsidRPr="00455816">
        <w:rPr>
          <w:spacing w:val="-4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вправе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без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объяснения</w:t>
      </w:r>
      <w:r w:rsidRPr="00455816">
        <w:rPr>
          <w:spacing w:val="-4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причин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отказать</w:t>
      </w:r>
      <w:r w:rsidRPr="00455816">
        <w:rPr>
          <w:spacing w:val="-4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принятии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заявки. </w:t>
      </w:r>
      <w:r w:rsidRPr="00455816">
        <w:rPr>
          <w:sz w:val="28"/>
          <w:szCs w:val="28"/>
          <w:lang w:val="ru-RU"/>
        </w:rPr>
        <w:t>Предварительная регистрация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обязательна.</w:t>
      </w:r>
    </w:p>
    <w:p w:rsidR="00743186" w:rsidRPr="00455816" w:rsidRDefault="006C42E4" w:rsidP="00C16560">
      <w:pPr>
        <w:pStyle w:val="a3"/>
        <w:spacing w:before="1" w:line="254" w:lineRule="auto"/>
        <w:ind w:right="261"/>
        <w:jc w:val="both"/>
        <w:rPr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lastRenderedPageBreak/>
        <w:t>Даты</w:t>
      </w:r>
      <w:r w:rsidRPr="00455816">
        <w:rPr>
          <w:b/>
          <w:spacing w:val="-54"/>
          <w:sz w:val="28"/>
          <w:szCs w:val="28"/>
          <w:lang w:val="ru-RU"/>
        </w:rPr>
        <w:t xml:space="preserve"> </w:t>
      </w:r>
      <w:r w:rsidRPr="00455816">
        <w:rPr>
          <w:b/>
          <w:sz w:val="28"/>
          <w:szCs w:val="28"/>
          <w:lang w:val="ru-RU"/>
        </w:rPr>
        <w:t>регистрации:</w:t>
      </w:r>
      <w:r w:rsidRPr="00455816">
        <w:rPr>
          <w:b/>
          <w:spacing w:val="-5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</w:rPr>
        <w:t>c</w:t>
      </w:r>
      <w:r w:rsidRPr="00455816">
        <w:rPr>
          <w:spacing w:val="-49"/>
          <w:sz w:val="28"/>
          <w:szCs w:val="28"/>
          <w:lang w:val="ru-RU"/>
        </w:rPr>
        <w:t xml:space="preserve"> </w:t>
      </w:r>
      <w:r w:rsidR="000963ED">
        <w:rPr>
          <w:sz w:val="28"/>
          <w:szCs w:val="28"/>
          <w:lang w:val="ru-RU"/>
        </w:rPr>
        <w:t>13 сентября (13.09.2020) по 20 октября (20.10.2020).</w:t>
      </w:r>
      <w:r w:rsidR="00A62651" w:rsidRPr="00455816">
        <w:rPr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 xml:space="preserve"> Регистрация в день проведения</w:t>
      </w:r>
      <w:r w:rsidRPr="00455816">
        <w:rPr>
          <w:spacing w:val="-24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 xml:space="preserve">фестиваля </w:t>
      </w:r>
      <w:r w:rsidR="00A62651" w:rsidRPr="00455816">
        <w:rPr>
          <w:w w:val="90"/>
          <w:sz w:val="28"/>
          <w:szCs w:val="28"/>
          <w:lang w:val="ru-RU"/>
        </w:rPr>
        <w:t>н</w:t>
      </w:r>
      <w:r w:rsidRPr="00455816">
        <w:rPr>
          <w:sz w:val="28"/>
          <w:szCs w:val="28"/>
          <w:lang w:val="ru-RU"/>
        </w:rPr>
        <w:t>евозможна.</w:t>
      </w:r>
    </w:p>
    <w:p w:rsidR="00743186" w:rsidRPr="00455816" w:rsidRDefault="006C42E4" w:rsidP="00C16560">
      <w:pPr>
        <w:pStyle w:val="a3"/>
        <w:spacing w:line="254" w:lineRule="auto"/>
        <w:ind w:right="313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Организационный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комитет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имеет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право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прекратить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приём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заявок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spacing w:val="2"/>
          <w:w w:val="95"/>
          <w:sz w:val="28"/>
          <w:szCs w:val="28"/>
          <w:lang w:val="ru-RU"/>
        </w:rPr>
        <w:t>до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установленного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срока, </w:t>
      </w:r>
      <w:r w:rsidRPr="00455816">
        <w:rPr>
          <w:sz w:val="28"/>
          <w:szCs w:val="28"/>
          <w:lang w:val="ru-RU"/>
        </w:rPr>
        <w:t>если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заявленный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лимит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участников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будет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исчерпан.</w:t>
      </w:r>
    </w:p>
    <w:p w:rsidR="007F0C3C" w:rsidRPr="00455816" w:rsidRDefault="006C42E4" w:rsidP="00C16560">
      <w:pPr>
        <w:pStyle w:val="Heading1"/>
        <w:spacing w:before="48" w:line="586" w:lineRule="exact"/>
        <w:ind w:left="142" w:right="-23"/>
        <w:jc w:val="both"/>
        <w:rPr>
          <w:rFonts w:ascii="Arial" w:hAnsi="Arial" w:cs="Arial"/>
          <w:w w:val="90"/>
          <w:sz w:val="28"/>
          <w:szCs w:val="28"/>
          <w:lang w:val="ru-RU"/>
        </w:rPr>
      </w:pPr>
      <w:r w:rsidRPr="00455816">
        <w:rPr>
          <w:rFonts w:ascii="Arial" w:hAnsi="Arial" w:cs="Arial"/>
          <w:w w:val="90"/>
          <w:sz w:val="28"/>
          <w:szCs w:val="28"/>
          <w:lang w:val="ru-RU"/>
        </w:rPr>
        <w:t>График</w:t>
      </w:r>
      <w:r w:rsidRPr="00455816">
        <w:rPr>
          <w:rFonts w:ascii="Arial" w:hAnsi="Arial" w:cs="Arial"/>
          <w:spacing w:val="-26"/>
          <w:w w:val="90"/>
          <w:sz w:val="28"/>
          <w:szCs w:val="28"/>
          <w:lang w:val="ru-RU"/>
        </w:rPr>
        <w:t xml:space="preserve"> </w:t>
      </w:r>
      <w:r w:rsidRPr="00455816">
        <w:rPr>
          <w:rFonts w:ascii="Arial" w:hAnsi="Arial" w:cs="Arial"/>
          <w:w w:val="90"/>
          <w:sz w:val="28"/>
          <w:szCs w:val="28"/>
          <w:lang w:val="ru-RU"/>
        </w:rPr>
        <w:t>проведения</w:t>
      </w:r>
      <w:r w:rsidRPr="00455816">
        <w:rPr>
          <w:rFonts w:ascii="Arial" w:hAnsi="Arial" w:cs="Arial"/>
          <w:spacing w:val="-26"/>
          <w:w w:val="90"/>
          <w:sz w:val="28"/>
          <w:szCs w:val="28"/>
          <w:lang w:val="ru-RU"/>
        </w:rPr>
        <w:t xml:space="preserve"> </w:t>
      </w:r>
      <w:r w:rsidRPr="00455816">
        <w:rPr>
          <w:rFonts w:ascii="Arial" w:hAnsi="Arial" w:cs="Arial"/>
          <w:w w:val="90"/>
          <w:sz w:val="28"/>
          <w:szCs w:val="28"/>
          <w:lang w:val="ru-RU"/>
        </w:rPr>
        <w:t>фестиваля</w:t>
      </w:r>
      <w:r w:rsidRPr="00455816">
        <w:rPr>
          <w:rFonts w:ascii="Arial" w:hAnsi="Arial" w:cs="Arial"/>
          <w:spacing w:val="-26"/>
          <w:w w:val="90"/>
          <w:sz w:val="28"/>
          <w:szCs w:val="28"/>
          <w:lang w:val="ru-RU"/>
        </w:rPr>
        <w:t xml:space="preserve"> </w:t>
      </w:r>
      <w:r w:rsidRPr="00455816">
        <w:rPr>
          <w:rFonts w:ascii="Arial" w:hAnsi="Arial" w:cs="Arial"/>
          <w:w w:val="90"/>
          <w:sz w:val="28"/>
          <w:szCs w:val="28"/>
          <w:lang w:val="ru-RU"/>
        </w:rPr>
        <w:t>будет</w:t>
      </w:r>
      <w:r w:rsidRPr="00455816">
        <w:rPr>
          <w:rFonts w:ascii="Arial" w:hAnsi="Arial" w:cs="Arial"/>
          <w:spacing w:val="-27"/>
          <w:w w:val="90"/>
          <w:sz w:val="28"/>
          <w:szCs w:val="28"/>
          <w:lang w:val="ru-RU"/>
        </w:rPr>
        <w:t xml:space="preserve"> </w:t>
      </w:r>
      <w:r w:rsidRPr="00455816">
        <w:rPr>
          <w:rFonts w:ascii="Arial" w:hAnsi="Arial" w:cs="Arial"/>
          <w:w w:val="90"/>
          <w:sz w:val="28"/>
          <w:szCs w:val="28"/>
          <w:lang w:val="ru-RU"/>
        </w:rPr>
        <w:t>объявлен</w:t>
      </w:r>
      <w:r w:rsidRPr="00455816">
        <w:rPr>
          <w:rFonts w:ascii="Arial" w:hAnsi="Arial" w:cs="Arial"/>
          <w:spacing w:val="-27"/>
          <w:w w:val="90"/>
          <w:sz w:val="28"/>
          <w:szCs w:val="28"/>
          <w:lang w:val="ru-RU"/>
        </w:rPr>
        <w:t xml:space="preserve"> </w:t>
      </w:r>
      <w:r w:rsidRPr="00455816">
        <w:rPr>
          <w:rFonts w:ascii="Arial" w:hAnsi="Arial" w:cs="Arial"/>
          <w:w w:val="90"/>
          <w:sz w:val="28"/>
          <w:szCs w:val="28"/>
          <w:lang w:val="ru-RU"/>
        </w:rPr>
        <w:t xml:space="preserve">дополнительно. </w:t>
      </w:r>
    </w:p>
    <w:p w:rsidR="00743186" w:rsidRPr="00455816" w:rsidRDefault="006C42E4" w:rsidP="00C16560">
      <w:pPr>
        <w:pStyle w:val="Heading1"/>
        <w:spacing w:before="48" w:line="586" w:lineRule="exact"/>
        <w:ind w:left="142" w:right="-23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Финансовые</w:t>
      </w:r>
      <w:r w:rsidRPr="00455816">
        <w:rPr>
          <w:rFonts w:ascii="Arial" w:hAnsi="Arial" w:cs="Arial"/>
          <w:spacing w:val="-24"/>
          <w:sz w:val="28"/>
          <w:szCs w:val="28"/>
          <w:lang w:val="ru-RU"/>
        </w:rPr>
        <w:t xml:space="preserve"> </w:t>
      </w:r>
      <w:r w:rsidRPr="00455816">
        <w:rPr>
          <w:rFonts w:ascii="Arial" w:hAnsi="Arial" w:cs="Arial"/>
          <w:sz w:val="28"/>
          <w:szCs w:val="28"/>
          <w:lang w:val="ru-RU"/>
        </w:rPr>
        <w:t>условия:</w:t>
      </w:r>
    </w:p>
    <w:p w:rsidR="00743186" w:rsidRPr="00455816" w:rsidRDefault="006C42E4" w:rsidP="00C16560">
      <w:pPr>
        <w:pStyle w:val="a3"/>
        <w:spacing w:line="226" w:lineRule="exact"/>
        <w:ind w:left="142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Для того чтобы участвовать в Фестивале-конкурсе, потенциальный Участник Фестиваля-</w:t>
      </w:r>
    </w:p>
    <w:p w:rsidR="00743186" w:rsidRPr="00455816" w:rsidRDefault="006C42E4" w:rsidP="00C16560">
      <w:pPr>
        <w:pStyle w:val="a3"/>
        <w:spacing w:before="17" w:line="254" w:lineRule="auto"/>
        <w:ind w:left="142" w:right="689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конкурса,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или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его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законный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представитель,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руководитель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коллектива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(далее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тексту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- </w:t>
      </w:r>
      <w:r w:rsidRPr="00455816">
        <w:rPr>
          <w:sz w:val="28"/>
          <w:szCs w:val="28"/>
          <w:lang w:val="ru-RU"/>
        </w:rPr>
        <w:t>Заказчик)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должен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совершить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следующие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действия:</w:t>
      </w:r>
    </w:p>
    <w:p w:rsidR="00743186" w:rsidRPr="00455816" w:rsidRDefault="006C42E4" w:rsidP="00C16560">
      <w:pPr>
        <w:pStyle w:val="a5"/>
        <w:numPr>
          <w:ilvl w:val="0"/>
          <w:numId w:val="4"/>
        </w:numPr>
        <w:tabs>
          <w:tab w:val="left" w:pos="863"/>
        </w:tabs>
        <w:spacing w:before="1" w:line="254" w:lineRule="auto"/>
        <w:ind w:right="140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Ознакомиться с данным Положением, Регламентом конкурсной программы, размещенными на официальном сайте фестивального проекта Танцевальная Галактика (ИП </w:t>
      </w:r>
      <w:proofErr w:type="spellStart"/>
      <w:r w:rsidRPr="00455816">
        <w:rPr>
          <w:sz w:val="28"/>
          <w:szCs w:val="28"/>
          <w:lang w:val="ru-RU"/>
        </w:rPr>
        <w:t>Войкина</w:t>
      </w:r>
      <w:proofErr w:type="spellEnd"/>
      <w:r w:rsidRPr="00455816">
        <w:rPr>
          <w:sz w:val="28"/>
          <w:szCs w:val="28"/>
          <w:lang w:val="ru-RU"/>
        </w:rPr>
        <w:t xml:space="preserve"> Александра Андреевна), (далее по тексту </w:t>
      </w:r>
      <w:proofErr w:type="gramStart"/>
      <w:r w:rsidRPr="00455816">
        <w:rPr>
          <w:sz w:val="28"/>
          <w:szCs w:val="28"/>
          <w:lang w:val="ru-RU"/>
        </w:rPr>
        <w:t>–О</w:t>
      </w:r>
      <w:proofErr w:type="gramEnd"/>
      <w:r w:rsidRPr="00455816">
        <w:rPr>
          <w:sz w:val="28"/>
          <w:szCs w:val="28"/>
          <w:lang w:val="ru-RU"/>
        </w:rPr>
        <w:t>рганизатор), доступном для всех пользователей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сети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Интернет</w:t>
      </w:r>
      <w:r w:rsidRPr="00455816">
        <w:rPr>
          <w:spacing w:val="-2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адресу</w:t>
      </w:r>
      <w:r w:rsidRPr="00455816">
        <w:rPr>
          <w:spacing w:val="-24"/>
          <w:sz w:val="28"/>
          <w:szCs w:val="28"/>
          <w:lang w:val="ru-RU"/>
        </w:rPr>
        <w:t xml:space="preserve"> </w:t>
      </w:r>
      <w:hyperlink r:id="rId7">
        <w:r w:rsidRPr="00455816">
          <w:rPr>
            <w:sz w:val="28"/>
            <w:szCs w:val="28"/>
            <w:u w:val="single"/>
          </w:rPr>
          <w:t>www</w:t>
        </w:r>
        <w:r w:rsidRPr="00455816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455816">
          <w:rPr>
            <w:sz w:val="28"/>
            <w:szCs w:val="28"/>
            <w:u w:val="single"/>
          </w:rPr>
          <w:t>dancegalaktica</w:t>
        </w:r>
        <w:proofErr w:type="spellEnd"/>
        <w:r w:rsidRPr="00455816">
          <w:rPr>
            <w:sz w:val="28"/>
            <w:szCs w:val="28"/>
            <w:u w:val="single"/>
            <w:lang w:val="ru-RU"/>
          </w:rPr>
          <w:t>.</w:t>
        </w:r>
        <w:r w:rsidRPr="00455816">
          <w:rPr>
            <w:sz w:val="28"/>
            <w:szCs w:val="28"/>
            <w:u w:val="single"/>
          </w:rPr>
          <w:t>com</w:t>
        </w:r>
      </w:hyperlink>
    </w:p>
    <w:p w:rsidR="00743186" w:rsidRPr="00455816" w:rsidRDefault="006C42E4" w:rsidP="00C16560">
      <w:pPr>
        <w:pStyle w:val="a5"/>
        <w:numPr>
          <w:ilvl w:val="0"/>
          <w:numId w:val="4"/>
        </w:numPr>
        <w:tabs>
          <w:tab w:val="left" w:pos="863"/>
        </w:tabs>
        <w:spacing w:before="1" w:line="254" w:lineRule="auto"/>
        <w:ind w:right="128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Подать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заявку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утвержденной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форме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участие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Фестивале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официальном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сайте </w:t>
      </w:r>
      <w:r w:rsidRPr="00455816">
        <w:rPr>
          <w:sz w:val="28"/>
          <w:szCs w:val="28"/>
          <w:lang w:val="ru-RU"/>
        </w:rPr>
        <w:t>Организатора, доступном для всех пользователей сети Интернет, по адресу</w:t>
      </w:r>
      <w:hyperlink r:id="rId8">
        <w:r w:rsidRPr="00455816">
          <w:rPr>
            <w:sz w:val="28"/>
            <w:szCs w:val="28"/>
            <w:lang w:val="ru-RU"/>
          </w:rPr>
          <w:t xml:space="preserve"> </w:t>
        </w:r>
        <w:r w:rsidRPr="00455816">
          <w:rPr>
            <w:sz w:val="28"/>
            <w:szCs w:val="28"/>
          </w:rPr>
          <w:t>www</w:t>
        </w:r>
        <w:r w:rsidRPr="00455816">
          <w:rPr>
            <w:sz w:val="28"/>
            <w:szCs w:val="28"/>
            <w:lang w:val="ru-RU"/>
          </w:rPr>
          <w:t>.</w:t>
        </w:r>
        <w:r w:rsidRPr="00455816">
          <w:rPr>
            <w:sz w:val="28"/>
            <w:szCs w:val="28"/>
          </w:rPr>
          <w:t>dancegalaktica</w:t>
        </w:r>
        <w:r w:rsidRPr="00455816">
          <w:rPr>
            <w:sz w:val="28"/>
            <w:szCs w:val="28"/>
            <w:lang w:val="ru-RU"/>
          </w:rPr>
          <w:t>.</w:t>
        </w:r>
        <w:r w:rsidRPr="00455816">
          <w:rPr>
            <w:sz w:val="28"/>
            <w:szCs w:val="28"/>
          </w:rPr>
          <w:t>com</w:t>
        </w:r>
        <w:r w:rsidRPr="00455816">
          <w:rPr>
            <w:sz w:val="28"/>
            <w:szCs w:val="28"/>
            <w:lang w:val="ru-RU"/>
          </w:rPr>
          <w:t xml:space="preserve"> </w:t>
        </w:r>
      </w:hyperlink>
      <w:r w:rsidRPr="00455816">
        <w:rPr>
          <w:sz w:val="28"/>
          <w:szCs w:val="28"/>
          <w:lang w:val="ru-RU"/>
        </w:rPr>
        <w:t>или по электронной почте Фестиваля</w:t>
      </w:r>
      <w:hyperlink r:id="rId9">
        <w:r w:rsidRPr="00455816">
          <w:rPr>
            <w:sz w:val="28"/>
            <w:szCs w:val="28"/>
            <w:u w:val="single"/>
            <w:lang w:val="ru-RU"/>
          </w:rPr>
          <w:t xml:space="preserve"> </w:t>
        </w:r>
        <w:r w:rsidRPr="00455816">
          <w:rPr>
            <w:sz w:val="28"/>
            <w:szCs w:val="28"/>
            <w:u w:val="single"/>
          </w:rPr>
          <w:t>dancegalaktica</w:t>
        </w:r>
        <w:r w:rsidRPr="00455816">
          <w:rPr>
            <w:sz w:val="28"/>
            <w:szCs w:val="28"/>
            <w:u w:val="single"/>
            <w:lang w:val="ru-RU"/>
          </w:rPr>
          <w:t>.</w:t>
        </w:r>
        <w:r w:rsidRPr="00455816">
          <w:rPr>
            <w:sz w:val="28"/>
            <w:szCs w:val="28"/>
            <w:u w:val="single"/>
          </w:rPr>
          <w:t>fest</w:t>
        </w:r>
        <w:r w:rsidRPr="00455816">
          <w:rPr>
            <w:sz w:val="28"/>
            <w:szCs w:val="28"/>
            <w:u w:val="single"/>
            <w:lang w:val="ru-RU"/>
          </w:rPr>
          <w:t>@</w:t>
        </w:r>
        <w:r w:rsidRPr="00455816">
          <w:rPr>
            <w:sz w:val="28"/>
            <w:szCs w:val="28"/>
            <w:u w:val="single"/>
          </w:rPr>
          <w:t>yandex</w:t>
        </w:r>
        <w:r w:rsidRPr="00455816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455816">
          <w:rPr>
            <w:sz w:val="28"/>
            <w:szCs w:val="28"/>
            <w:u w:val="single"/>
          </w:rPr>
          <w:t>ru</w:t>
        </w:r>
        <w:proofErr w:type="spellEnd"/>
      </w:hyperlink>
    </w:p>
    <w:p w:rsidR="00743186" w:rsidRPr="00455816" w:rsidRDefault="006C42E4" w:rsidP="00C16560">
      <w:pPr>
        <w:pStyle w:val="a5"/>
        <w:numPr>
          <w:ilvl w:val="0"/>
          <w:numId w:val="4"/>
        </w:numPr>
        <w:tabs>
          <w:tab w:val="left" w:pos="863"/>
        </w:tabs>
        <w:spacing w:before="1" w:line="254" w:lineRule="auto"/>
        <w:ind w:right="112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 xml:space="preserve">Внести организационный взнос за участие в конкурсе-фестивале до </w:t>
      </w:r>
      <w:r w:rsidR="000963ED">
        <w:rPr>
          <w:w w:val="95"/>
          <w:sz w:val="28"/>
          <w:szCs w:val="28"/>
          <w:lang w:val="ru-RU"/>
        </w:rPr>
        <w:t>22.10</w:t>
      </w:r>
      <w:r w:rsidR="002B3811" w:rsidRPr="00455816">
        <w:rPr>
          <w:w w:val="95"/>
          <w:sz w:val="28"/>
          <w:szCs w:val="28"/>
          <w:lang w:val="ru-RU"/>
        </w:rPr>
        <w:t>.2020</w:t>
      </w:r>
      <w:r w:rsidRPr="00455816">
        <w:rPr>
          <w:w w:val="95"/>
          <w:sz w:val="28"/>
          <w:szCs w:val="28"/>
          <w:lang w:val="ru-RU"/>
        </w:rPr>
        <w:t>. в размере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100%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(стопроцентной)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предоплаты.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Организационный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взнос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для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участников </w:t>
      </w:r>
      <w:r w:rsidRPr="00455816">
        <w:rPr>
          <w:sz w:val="28"/>
          <w:szCs w:val="28"/>
          <w:lang w:val="ru-RU"/>
        </w:rPr>
        <w:t>определяется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основании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заявки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соответствии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Финансовыми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условиями, прописанными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Положении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проведении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Фестиваля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–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Конкурса.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Форма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оплаты согласуется с Организатором. При оплате услуг юридическим лицом, следует обращаться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Организатору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для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выставления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счета.</w:t>
      </w:r>
    </w:p>
    <w:p w:rsidR="00743186" w:rsidRPr="00455816" w:rsidRDefault="006C42E4" w:rsidP="00C16560">
      <w:pPr>
        <w:pStyle w:val="a5"/>
        <w:numPr>
          <w:ilvl w:val="0"/>
          <w:numId w:val="4"/>
        </w:numPr>
        <w:tabs>
          <w:tab w:val="left" w:pos="863"/>
        </w:tabs>
        <w:spacing w:before="7" w:line="254" w:lineRule="auto"/>
        <w:ind w:right="113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Отправляя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заявку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участие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фестивале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настоящему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Положению,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Участник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или </w:t>
      </w:r>
      <w:r w:rsidRPr="00455816">
        <w:rPr>
          <w:sz w:val="28"/>
          <w:szCs w:val="28"/>
          <w:lang w:val="ru-RU"/>
        </w:rPr>
        <w:t>его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законный</w:t>
      </w:r>
      <w:r w:rsidRPr="00455816">
        <w:rPr>
          <w:spacing w:val="-1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представитель,</w:t>
      </w:r>
      <w:r w:rsidRPr="00455816">
        <w:rPr>
          <w:spacing w:val="-1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руководитель</w:t>
      </w:r>
      <w:r w:rsidRPr="00455816">
        <w:rPr>
          <w:spacing w:val="-1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коллектива</w:t>
      </w:r>
      <w:r w:rsidRPr="00455816">
        <w:rPr>
          <w:spacing w:val="-1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(Заказчик)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признает,</w:t>
      </w:r>
      <w:r w:rsidRPr="00455816">
        <w:rPr>
          <w:spacing w:val="-1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что </w:t>
      </w:r>
      <w:r w:rsidRPr="00455816">
        <w:rPr>
          <w:w w:val="95"/>
          <w:sz w:val="28"/>
          <w:szCs w:val="28"/>
          <w:lang w:val="ru-RU"/>
        </w:rPr>
        <w:t>ознакомлен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ее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условиями,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Положением,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иными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документами,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регламентирующими порядок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проведения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мероприятия,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размещенными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сайте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hyperlink r:id="rId10">
        <w:r w:rsidRPr="00455816">
          <w:rPr>
            <w:w w:val="95"/>
            <w:sz w:val="28"/>
            <w:szCs w:val="28"/>
          </w:rPr>
          <w:t>www</w:t>
        </w:r>
        <w:r w:rsidRPr="00455816">
          <w:rPr>
            <w:w w:val="95"/>
            <w:sz w:val="28"/>
            <w:szCs w:val="28"/>
            <w:lang w:val="ru-RU"/>
          </w:rPr>
          <w:t>.</w:t>
        </w:r>
        <w:proofErr w:type="spellStart"/>
        <w:r w:rsidRPr="00455816">
          <w:rPr>
            <w:w w:val="95"/>
            <w:sz w:val="28"/>
            <w:szCs w:val="28"/>
          </w:rPr>
          <w:t>dancegalaktica</w:t>
        </w:r>
        <w:proofErr w:type="spellEnd"/>
        <w:r w:rsidRPr="00455816">
          <w:rPr>
            <w:w w:val="95"/>
            <w:sz w:val="28"/>
            <w:szCs w:val="28"/>
            <w:lang w:val="ru-RU"/>
          </w:rPr>
          <w:t>.</w:t>
        </w:r>
        <w:r w:rsidRPr="00455816">
          <w:rPr>
            <w:w w:val="95"/>
            <w:sz w:val="28"/>
            <w:szCs w:val="28"/>
          </w:rPr>
          <w:t>com</w:t>
        </w:r>
      </w:hyperlink>
      <w:r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 принимает данные</w:t>
      </w:r>
      <w:r w:rsidRPr="00455816">
        <w:rPr>
          <w:spacing w:val="-5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условия.</w:t>
      </w:r>
    </w:p>
    <w:p w:rsidR="00743186" w:rsidRPr="00455816" w:rsidRDefault="006C42E4" w:rsidP="00C16560">
      <w:pPr>
        <w:pStyle w:val="a3"/>
        <w:spacing w:before="34"/>
        <w:ind w:left="11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Все организационные взносы направляются на проведение фестиваля.</w:t>
      </w:r>
    </w:p>
    <w:p w:rsidR="00743186" w:rsidRPr="00455816" w:rsidRDefault="00743186" w:rsidP="00C16560">
      <w:pPr>
        <w:pStyle w:val="a3"/>
        <w:spacing w:before="10"/>
        <w:ind w:left="0"/>
        <w:jc w:val="both"/>
        <w:rPr>
          <w:sz w:val="28"/>
          <w:szCs w:val="28"/>
          <w:lang w:val="ru-RU"/>
        </w:rPr>
      </w:pPr>
    </w:p>
    <w:p w:rsidR="002B3811" w:rsidRPr="00455816" w:rsidRDefault="006C42E4" w:rsidP="00C16560">
      <w:pPr>
        <w:spacing w:before="1" w:line="252" w:lineRule="auto"/>
        <w:ind w:left="142" w:right="402"/>
        <w:jc w:val="both"/>
        <w:rPr>
          <w:w w:val="95"/>
          <w:sz w:val="28"/>
          <w:szCs w:val="28"/>
          <w:lang w:val="ru-RU"/>
        </w:rPr>
      </w:pPr>
      <w:r w:rsidRPr="00455816">
        <w:rPr>
          <w:b/>
          <w:w w:val="95"/>
          <w:sz w:val="28"/>
          <w:szCs w:val="28"/>
          <w:lang w:val="ru-RU"/>
        </w:rPr>
        <w:t>Организационный</w:t>
      </w:r>
      <w:r w:rsidRPr="00455816">
        <w:rPr>
          <w:b/>
          <w:spacing w:val="-48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взнос</w:t>
      </w:r>
      <w:r w:rsidRPr="00455816">
        <w:rPr>
          <w:b/>
          <w:spacing w:val="-47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для</w:t>
      </w:r>
      <w:r w:rsidRPr="00455816">
        <w:rPr>
          <w:b/>
          <w:spacing w:val="-47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участников</w:t>
      </w:r>
      <w:r w:rsidRPr="00455816">
        <w:rPr>
          <w:b/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за</w:t>
      </w:r>
      <w:r w:rsidRPr="00455816">
        <w:rPr>
          <w:b/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каждый</w:t>
      </w:r>
      <w:r w:rsidRPr="00455816">
        <w:rPr>
          <w:b/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выход</w:t>
      </w:r>
      <w:r w:rsidRPr="00455816">
        <w:rPr>
          <w:b/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на</w:t>
      </w:r>
      <w:r w:rsidRPr="00455816">
        <w:rPr>
          <w:b/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сцену:</w:t>
      </w:r>
      <w:r w:rsidRPr="00455816">
        <w:rPr>
          <w:w w:val="95"/>
          <w:sz w:val="28"/>
          <w:szCs w:val="28"/>
          <w:lang w:val="ru-RU"/>
        </w:rPr>
        <w:t xml:space="preserve"> </w:t>
      </w:r>
    </w:p>
    <w:tbl>
      <w:tblPr>
        <w:tblStyle w:val="a6"/>
        <w:tblW w:w="0" w:type="auto"/>
        <w:tblInd w:w="142" w:type="dxa"/>
        <w:tblLook w:val="04A0"/>
      </w:tblPr>
      <w:tblGrid>
        <w:gridCol w:w="4642"/>
        <w:gridCol w:w="5332"/>
      </w:tblGrid>
      <w:tr w:rsidR="00B628B4" w:rsidRPr="00455816" w:rsidTr="000963ED">
        <w:tc>
          <w:tcPr>
            <w:tcW w:w="4644" w:type="dxa"/>
            <w:tcBorders>
              <w:right w:val="single" w:sz="4" w:space="0" w:color="auto"/>
            </w:tcBorders>
          </w:tcPr>
          <w:p w:rsidR="00B628B4" w:rsidRPr="00455816" w:rsidRDefault="00B628B4" w:rsidP="000963ED">
            <w:pPr>
              <w:spacing w:before="1" w:line="252" w:lineRule="auto"/>
              <w:jc w:val="both"/>
              <w:rPr>
                <w:sz w:val="28"/>
                <w:szCs w:val="28"/>
                <w:lang w:val="ru-RU"/>
              </w:rPr>
            </w:pPr>
            <w:r w:rsidRPr="00455816">
              <w:rPr>
                <w:sz w:val="28"/>
                <w:szCs w:val="28"/>
                <w:lang w:val="ru-RU"/>
              </w:rPr>
              <w:t>Соло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B628B4" w:rsidRPr="00455816" w:rsidRDefault="000963ED" w:rsidP="00C74B9D">
            <w:pPr>
              <w:spacing w:before="1" w:line="252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1600</w:t>
            </w:r>
            <w:r w:rsidR="00B628B4" w:rsidRPr="00455816">
              <w:rPr>
                <w:spacing w:val="-41"/>
                <w:sz w:val="28"/>
                <w:szCs w:val="28"/>
                <w:lang w:val="ru-RU"/>
              </w:rPr>
              <w:t xml:space="preserve"> </w:t>
            </w:r>
            <w:r w:rsidR="00B628B4" w:rsidRPr="00455816">
              <w:rPr>
                <w:sz w:val="28"/>
                <w:szCs w:val="28"/>
                <w:lang w:val="ru-RU"/>
              </w:rPr>
              <w:t>рублей/участник/выход</w:t>
            </w:r>
          </w:p>
        </w:tc>
      </w:tr>
      <w:tr w:rsidR="00B628B4" w:rsidRPr="00455816" w:rsidTr="000963ED">
        <w:tc>
          <w:tcPr>
            <w:tcW w:w="4644" w:type="dxa"/>
            <w:tcBorders>
              <w:right w:val="single" w:sz="4" w:space="0" w:color="auto"/>
            </w:tcBorders>
          </w:tcPr>
          <w:p w:rsidR="00B628B4" w:rsidRPr="00455816" w:rsidRDefault="00B628B4" w:rsidP="000963ED">
            <w:pPr>
              <w:pStyle w:val="a3"/>
              <w:spacing w:before="3"/>
              <w:ind w:left="0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455816">
              <w:rPr>
                <w:w w:val="90"/>
                <w:sz w:val="28"/>
                <w:szCs w:val="28"/>
                <w:lang w:val="ru-RU"/>
              </w:rPr>
              <w:t>Дуэты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B628B4" w:rsidRPr="00455816" w:rsidRDefault="000963ED" w:rsidP="00C74B9D">
            <w:pPr>
              <w:pStyle w:val="a3"/>
              <w:spacing w:before="3"/>
              <w:ind w:left="0"/>
              <w:jc w:val="both"/>
              <w:rPr>
                <w:w w:val="90"/>
                <w:sz w:val="28"/>
                <w:szCs w:val="28"/>
                <w:lang w:val="ru-RU"/>
              </w:rPr>
            </w:pPr>
            <w:r>
              <w:rPr>
                <w:w w:val="90"/>
                <w:sz w:val="28"/>
                <w:szCs w:val="28"/>
                <w:lang w:val="ru-RU"/>
              </w:rPr>
              <w:t>900</w:t>
            </w:r>
            <w:r w:rsidR="00B628B4" w:rsidRPr="00455816">
              <w:rPr>
                <w:spacing w:val="38"/>
                <w:w w:val="90"/>
                <w:sz w:val="28"/>
                <w:szCs w:val="28"/>
                <w:lang w:val="ru-RU"/>
              </w:rPr>
              <w:t xml:space="preserve"> </w:t>
            </w:r>
            <w:r w:rsidR="00B628B4" w:rsidRPr="00455816">
              <w:rPr>
                <w:w w:val="90"/>
                <w:sz w:val="28"/>
                <w:szCs w:val="28"/>
                <w:lang w:val="ru-RU"/>
              </w:rPr>
              <w:t>рублей/участник/выход;</w:t>
            </w:r>
          </w:p>
        </w:tc>
      </w:tr>
      <w:tr w:rsidR="00B628B4" w:rsidRPr="00455816" w:rsidTr="000963ED">
        <w:tc>
          <w:tcPr>
            <w:tcW w:w="4644" w:type="dxa"/>
            <w:tcBorders>
              <w:right w:val="single" w:sz="4" w:space="0" w:color="auto"/>
            </w:tcBorders>
          </w:tcPr>
          <w:p w:rsidR="00B628B4" w:rsidRPr="00455816" w:rsidRDefault="00B628B4" w:rsidP="000963ED">
            <w:pPr>
              <w:pStyle w:val="a3"/>
              <w:spacing w:before="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55816">
              <w:rPr>
                <w:w w:val="90"/>
                <w:sz w:val="28"/>
                <w:szCs w:val="28"/>
                <w:lang w:val="ru-RU"/>
              </w:rPr>
              <w:t>Трио и малые группы до 7 человек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B628B4" w:rsidRPr="00455816" w:rsidRDefault="00C74B9D" w:rsidP="00C74B9D">
            <w:pPr>
              <w:pStyle w:val="a3"/>
              <w:spacing w:before="3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w w:val="90"/>
                <w:sz w:val="28"/>
                <w:szCs w:val="28"/>
                <w:lang w:val="ru-RU"/>
              </w:rPr>
              <w:t>6</w:t>
            </w:r>
            <w:r w:rsidR="000963ED">
              <w:rPr>
                <w:w w:val="90"/>
                <w:sz w:val="28"/>
                <w:szCs w:val="28"/>
                <w:lang w:val="ru-RU"/>
              </w:rPr>
              <w:t>00</w:t>
            </w:r>
            <w:r w:rsidR="00B628B4" w:rsidRPr="00455816">
              <w:rPr>
                <w:w w:val="90"/>
                <w:sz w:val="28"/>
                <w:szCs w:val="28"/>
                <w:lang w:val="ru-RU"/>
              </w:rPr>
              <w:t xml:space="preserve"> рублей/участник/выход</w:t>
            </w:r>
          </w:p>
        </w:tc>
      </w:tr>
      <w:tr w:rsidR="00B628B4" w:rsidRPr="00455816" w:rsidTr="000963ED">
        <w:tc>
          <w:tcPr>
            <w:tcW w:w="4644" w:type="dxa"/>
            <w:tcBorders>
              <w:right w:val="single" w:sz="4" w:space="0" w:color="auto"/>
            </w:tcBorders>
          </w:tcPr>
          <w:p w:rsidR="00B628B4" w:rsidRPr="00455816" w:rsidRDefault="00B628B4" w:rsidP="00C74B9D">
            <w:pPr>
              <w:pStyle w:val="a3"/>
              <w:spacing w:before="17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55816">
              <w:rPr>
                <w:sz w:val="28"/>
                <w:szCs w:val="28"/>
                <w:lang w:val="ru-RU"/>
              </w:rPr>
              <w:t>Массовые номера (8</w:t>
            </w:r>
            <w:r w:rsidR="00C74B9D">
              <w:rPr>
                <w:sz w:val="28"/>
                <w:szCs w:val="28"/>
                <w:lang w:val="ru-RU"/>
              </w:rPr>
              <w:t>-15 человек)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B628B4" w:rsidRPr="00455816" w:rsidRDefault="00C74B9D" w:rsidP="00C74B9D">
            <w:pPr>
              <w:pStyle w:val="a3"/>
              <w:spacing w:before="17"/>
              <w:ind w:left="2045" w:hanging="204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963ED">
              <w:rPr>
                <w:sz w:val="28"/>
                <w:szCs w:val="28"/>
                <w:lang w:val="ru-RU"/>
              </w:rPr>
              <w:t>0</w:t>
            </w:r>
            <w:r w:rsidR="00C6114E" w:rsidRPr="00455816">
              <w:rPr>
                <w:sz w:val="28"/>
                <w:szCs w:val="28"/>
                <w:lang w:val="ru-RU"/>
              </w:rPr>
              <w:t>0 рублей/участник/выход.</w:t>
            </w:r>
          </w:p>
        </w:tc>
      </w:tr>
      <w:tr w:rsidR="000963ED" w:rsidTr="0009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2"/>
        </w:trPr>
        <w:tc>
          <w:tcPr>
            <w:tcW w:w="4642" w:type="dxa"/>
          </w:tcPr>
          <w:p w:rsidR="000963ED" w:rsidRDefault="00C74B9D" w:rsidP="000963ED">
            <w:pPr>
              <w:pStyle w:val="a3"/>
              <w:spacing w:before="17" w:line="254" w:lineRule="auto"/>
              <w:ind w:left="108" w:right="1850" w:hanging="1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Массовые номера (более 16 человек)</w:t>
            </w:r>
          </w:p>
        </w:tc>
        <w:tc>
          <w:tcPr>
            <w:tcW w:w="5332" w:type="dxa"/>
          </w:tcPr>
          <w:p w:rsidR="000963ED" w:rsidRDefault="00C74B9D" w:rsidP="000963ED">
            <w:pPr>
              <w:pStyle w:val="a3"/>
              <w:spacing w:before="17" w:line="254" w:lineRule="auto"/>
              <w:ind w:left="108" w:right="1850" w:hanging="10"/>
              <w:jc w:val="both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400</w:t>
            </w:r>
            <w:r w:rsidRPr="00455816">
              <w:rPr>
                <w:sz w:val="28"/>
                <w:szCs w:val="28"/>
                <w:lang w:val="ru-RU"/>
              </w:rPr>
              <w:t xml:space="preserve"> рублей/участник/выход.</w:t>
            </w:r>
          </w:p>
        </w:tc>
      </w:tr>
    </w:tbl>
    <w:p w:rsidR="00743186" w:rsidRPr="00455816" w:rsidRDefault="006C42E4" w:rsidP="00C16560">
      <w:pPr>
        <w:pStyle w:val="a3"/>
        <w:spacing w:before="17" w:line="254" w:lineRule="auto"/>
        <w:ind w:left="142" w:right="1850" w:hanging="10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случае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участия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3х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более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номерах,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третьего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последующие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выходы </w:t>
      </w:r>
      <w:r w:rsidRPr="00455816">
        <w:rPr>
          <w:sz w:val="28"/>
          <w:szCs w:val="28"/>
          <w:lang w:val="ru-RU"/>
        </w:rPr>
        <w:t>участнику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предоставляется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скидка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lastRenderedPageBreak/>
        <w:t>50%.</w:t>
      </w:r>
    </w:p>
    <w:p w:rsidR="00743186" w:rsidRPr="00455816" w:rsidRDefault="006C42E4" w:rsidP="00C16560">
      <w:pPr>
        <w:pStyle w:val="a3"/>
        <w:spacing w:before="1"/>
        <w:ind w:left="142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Руководитель группы организационный взнос не оплачивает.</w:t>
      </w:r>
    </w:p>
    <w:p w:rsidR="00743186" w:rsidRPr="00455816" w:rsidRDefault="006C42E4" w:rsidP="00C74B9D">
      <w:pPr>
        <w:spacing w:before="16"/>
        <w:ind w:left="142"/>
        <w:jc w:val="both"/>
        <w:rPr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 xml:space="preserve">Организационный взнос для сопровождающих </w:t>
      </w:r>
      <w:r w:rsidR="00C74B9D">
        <w:rPr>
          <w:sz w:val="28"/>
          <w:szCs w:val="28"/>
          <w:lang w:val="ru-RU"/>
        </w:rPr>
        <w:t>лиц 1</w:t>
      </w:r>
      <w:r w:rsidRPr="00455816">
        <w:rPr>
          <w:sz w:val="28"/>
          <w:szCs w:val="28"/>
          <w:lang w:val="ru-RU"/>
        </w:rPr>
        <w:t xml:space="preserve">00 рублей </w:t>
      </w:r>
      <w:r w:rsidR="00C74B9D">
        <w:rPr>
          <w:sz w:val="28"/>
          <w:szCs w:val="28"/>
          <w:lang w:val="ru-RU"/>
        </w:rPr>
        <w:t>с человека</w:t>
      </w:r>
      <w:r w:rsidR="00C74B9D" w:rsidRPr="00C74B9D">
        <w:rPr>
          <w:lang w:val="ru-RU"/>
        </w:rPr>
        <w:t xml:space="preserve"> </w:t>
      </w:r>
      <w:r w:rsidR="00C74B9D" w:rsidRPr="00C74B9D">
        <w:rPr>
          <w:b/>
          <w:lang w:val="ru-RU"/>
        </w:rPr>
        <w:t xml:space="preserve">участника по заранее поданному списку. Ограничение введено по количеству посадочных мест в зале (наполняемость не более 50% в связи с постановлением губернатора Тверской области от 08.08.2020 №117 </w:t>
      </w:r>
      <w:proofErr w:type="spellStart"/>
      <w:r w:rsidR="00C74B9D" w:rsidRPr="00C74B9D">
        <w:rPr>
          <w:b/>
          <w:lang w:val="ru-RU"/>
        </w:rPr>
        <w:t>пг</w:t>
      </w:r>
      <w:proofErr w:type="spellEnd"/>
      <w:r w:rsidR="00C74B9D" w:rsidRPr="00C74B9D">
        <w:rPr>
          <w:b/>
          <w:lang w:val="ru-RU"/>
        </w:rPr>
        <w:t>). Общее количество зрителей (сопровождающих) от коллектива не должно превышать количество участников</w:t>
      </w:r>
      <w:r w:rsidR="00C74B9D" w:rsidRPr="00C74B9D">
        <w:rPr>
          <w:b/>
          <w:color w:val="FF0000"/>
          <w:lang w:val="ru-RU"/>
        </w:rPr>
        <w:t>.</w:t>
      </w:r>
    </w:p>
    <w:p w:rsidR="00B628B4" w:rsidRPr="00455816" w:rsidRDefault="00B628B4" w:rsidP="00C16560">
      <w:pPr>
        <w:pStyle w:val="a3"/>
        <w:spacing w:before="9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spacing w:line="254" w:lineRule="auto"/>
        <w:ind w:right="138" w:firstLine="5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Услуга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организации</w:t>
      </w:r>
      <w:r w:rsidRPr="00455816">
        <w:rPr>
          <w:spacing w:val="-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Фестиваля/Конкурса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считается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оказанной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организационный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сбор не подлежит возврату Участнику Фестиваля-конкурса, или его законному представителю, </w:t>
      </w:r>
      <w:r w:rsidRPr="00455816">
        <w:rPr>
          <w:sz w:val="28"/>
          <w:szCs w:val="28"/>
          <w:lang w:val="ru-RU"/>
        </w:rPr>
        <w:t>руководителю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коллектива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(Заказчику)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случае: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39"/>
        </w:tabs>
        <w:spacing w:before="1"/>
        <w:ind w:left="238" w:hanging="12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нарушения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им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или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коллективом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Положения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Фестивале-Конкурсе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Регламента.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87"/>
        </w:tabs>
        <w:spacing w:before="17" w:line="254" w:lineRule="auto"/>
        <w:ind w:right="115" w:firstLine="0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отсутствия</w:t>
      </w:r>
      <w:r w:rsidRPr="00455816">
        <w:rPr>
          <w:spacing w:val="-1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письменного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отказа</w:t>
      </w:r>
      <w:r w:rsidRPr="00455816">
        <w:rPr>
          <w:spacing w:val="-1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(по</w:t>
      </w:r>
      <w:r w:rsidRPr="00455816">
        <w:rPr>
          <w:spacing w:val="-15"/>
          <w:w w:val="95"/>
          <w:sz w:val="28"/>
          <w:szCs w:val="28"/>
          <w:lang w:val="ru-RU"/>
        </w:rPr>
        <w:t xml:space="preserve"> </w:t>
      </w:r>
      <w:proofErr w:type="spellStart"/>
      <w:r w:rsidRPr="00455816">
        <w:rPr>
          <w:w w:val="95"/>
          <w:sz w:val="28"/>
          <w:szCs w:val="28"/>
          <w:lang w:val="ru-RU"/>
        </w:rPr>
        <w:t>эл</w:t>
      </w:r>
      <w:proofErr w:type="spellEnd"/>
      <w:r w:rsidRPr="00455816">
        <w:rPr>
          <w:w w:val="95"/>
          <w:sz w:val="28"/>
          <w:szCs w:val="28"/>
          <w:lang w:val="ru-RU"/>
        </w:rPr>
        <w:t>.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почте</w:t>
      </w:r>
      <w:r w:rsidRPr="00455816">
        <w:rPr>
          <w:spacing w:val="-1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hyperlink r:id="rId11">
        <w:r w:rsidRPr="00455816">
          <w:rPr>
            <w:w w:val="95"/>
            <w:sz w:val="28"/>
            <w:szCs w:val="28"/>
            <w:u w:val="single"/>
          </w:rPr>
          <w:t>dancegalaktica</w:t>
        </w:r>
        <w:r w:rsidRPr="00455816">
          <w:rPr>
            <w:w w:val="95"/>
            <w:sz w:val="28"/>
            <w:szCs w:val="28"/>
            <w:u w:val="single"/>
            <w:lang w:val="ru-RU"/>
          </w:rPr>
          <w:t>.</w:t>
        </w:r>
        <w:r w:rsidRPr="00455816">
          <w:rPr>
            <w:w w:val="95"/>
            <w:sz w:val="28"/>
            <w:szCs w:val="28"/>
            <w:u w:val="single"/>
          </w:rPr>
          <w:t>fest</w:t>
        </w:r>
        <w:r w:rsidRPr="00455816">
          <w:rPr>
            <w:w w:val="95"/>
            <w:sz w:val="28"/>
            <w:szCs w:val="28"/>
            <w:u w:val="single"/>
            <w:lang w:val="ru-RU"/>
          </w:rPr>
          <w:t>@</w:t>
        </w:r>
        <w:r w:rsidRPr="00455816">
          <w:rPr>
            <w:w w:val="95"/>
            <w:sz w:val="28"/>
            <w:szCs w:val="28"/>
            <w:u w:val="single"/>
          </w:rPr>
          <w:t>yandex</w:t>
        </w:r>
        <w:r w:rsidRPr="00455816">
          <w:rPr>
            <w:w w:val="95"/>
            <w:sz w:val="28"/>
            <w:szCs w:val="28"/>
            <w:u w:val="single"/>
            <w:lang w:val="ru-RU"/>
          </w:rPr>
          <w:t>.</w:t>
        </w:r>
        <w:proofErr w:type="spellStart"/>
        <w:r w:rsidRPr="00455816">
          <w:rPr>
            <w:w w:val="95"/>
            <w:sz w:val="28"/>
            <w:szCs w:val="28"/>
            <w:u w:val="single"/>
          </w:rPr>
          <w:t>ru</w:t>
        </w:r>
        <w:proofErr w:type="spellEnd"/>
      </w:hyperlink>
      <w:r w:rsidRPr="00455816">
        <w:rPr>
          <w:w w:val="95"/>
          <w:sz w:val="28"/>
          <w:szCs w:val="28"/>
          <w:lang w:val="ru-RU"/>
        </w:rPr>
        <w:t>)</w:t>
      </w:r>
      <w:r w:rsidRPr="00455816">
        <w:rPr>
          <w:spacing w:val="-1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от участия в Фестивале/Конкурсе (отзыв заявки) </w:t>
      </w:r>
      <w:r w:rsidRPr="00455816">
        <w:rPr>
          <w:spacing w:val="2"/>
          <w:w w:val="95"/>
          <w:sz w:val="28"/>
          <w:szCs w:val="28"/>
          <w:lang w:val="ru-RU"/>
        </w:rPr>
        <w:t xml:space="preserve">не </w:t>
      </w:r>
      <w:r w:rsidRPr="00455816">
        <w:rPr>
          <w:w w:val="95"/>
          <w:sz w:val="28"/>
          <w:szCs w:val="28"/>
          <w:lang w:val="ru-RU"/>
        </w:rPr>
        <w:t xml:space="preserve">позднее даты окончания приема заявок </w:t>
      </w:r>
      <w:r w:rsidRPr="00455816">
        <w:rPr>
          <w:sz w:val="28"/>
          <w:szCs w:val="28"/>
          <w:lang w:val="ru-RU"/>
        </w:rPr>
        <w:t>(</w:t>
      </w:r>
      <w:r w:rsidR="00C74B9D">
        <w:rPr>
          <w:sz w:val="28"/>
          <w:szCs w:val="28"/>
          <w:lang w:val="ru-RU"/>
        </w:rPr>
        <w:t>20.10</w:t>
      </w:r>
      <w:r w:rsidR="00E63CFD" w:rsidRPr="00455816">
        <w:rPr>
          <w:sz w:val="28"/>
          <w:szCs w:val="28"/>
          <w:lang w:val="ru-RU"/>
        </w:rPr>
        <w:t>.</w:t>
      </w:r>
      <w:r w:rsidR="002B3811" w:rsidRPr="00455816">
        <w:rPr>
          <w:sz w:val="28"/>
          <w:szCs w:val="28"/>
          <w:lang w:val="ru-RU"/>
        </w:rPr>
        <w:t>2020</w:t>
      </w:r>
      <w:r w:rsidRPr="00455816">
        <w:rPr>
          <w:sz w:val="28"/>
          <w:szCs w:val="28"/>
          <w:lang w:val="ru-RU"/>
        </w:rPr>
        <w:t>.)</w:t>
      </w:r>
    </w:p>
    <w:p w:rsidR="00743186" w:rsidRPr="00455816" w:rsidRDefault="006C42E4" w:rsidP="00C16560">
      <w:pPr>
        <w:pStyle w:val="a3"/>
        <w:spacing w:before="1" w:line="259" w:lineRule="auto"/>
        <w:ind w:right="438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Организационный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сбор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подлежит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возврату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полном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объеме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случае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отмены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проведения </w:t>
      </w:r>
      <w:r w:rsidRPr="00455816">
        <w:rPr>
          <w:sz w:val="28"/>
          <w:szCs w:val="28"/>
          <w:lang w:val="ru-RU"/>
        </w:rPr>
        <w:t>Фестиваля;</w:t>
      </w:r>
    </w:p>
    <w:p w:rsidR="00743186" w:rsidRPr="00455816" w:rsidRDefault="006C42E4" w:rsidP="00C16560">
      <w:pPr>
        <w:pStyle w:val="a3"/>
        <w:spacing w:line="254" w:lineRule="auto"/>
        <w:ind w:right="114" w:firstLine="648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Организационный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сбор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подлежит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возврату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размере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50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%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случае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письменного </w:t>
      </w:r>
      <w:r w:rsidRPr="00455816">
        <w:rPr>
          <w:w w:val="95"/>
          <w:sz w:val="28"/>
          <w:szCs w:val="28"/>
          <w:lang w:val="ru-RU"/>
        </w:rPr>
        <w:t>отказа (отзыва заявки) от участия в Фестивале/Конкурсе, полученной Организатором не позднее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даты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окончания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приема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заявок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Фестиваля/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Конкурса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="00C74B9D">
        <w:rPr>
          <w:w w:val="95"/>
          <w:sz w:val="28"/>
          <w:szCs w:val="28"/>
          <w:lang w:val="ru-RU"/>
        </w:rPr>
        <w:t>(20.10</w:t>
      </w:r>
      <w:r w:rsidR="002B3811" w:rsidRPr="00455816">
        <w:rPr>
          <w:w w:val="95"/>
          <w:sz w:val="28"/>
          <w:szCs w:val="28"/>
          <w:lang w:val="ru-RU"/>
        </w:rPr>
        <w:t>2020).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1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последующие </w:t>
      </w:r>
      <w:r w:rsidRPr="00455816">
        <w:rPr>
          <w:sz w:val="28"/>
          <w:szCs w:val="28"/>
          <w:lang w:val="ru-RU"/>
        </w:rPr>
        <w:t>дни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организационный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взнос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возврату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подлежит.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согласованию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Оргкомитетом,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в </w:t>
      </w:r>
      <w:r w:rsidRPr="00455816">
        <w:rPr>
          <w:w w:val="95"/>
          <w:sz w:val="28"/>
          <w:szCs w:val="28"/>
          <w:lang w:val="ru-RU"/>
        </w:rPr>
        <w:t xml:space="preserve">случае отказа от участия, организационный взнос может быть использован в следующем </w:t>
      </w:r>
      <w:r w:rsidRPr="00455816">
        <w:rPr>
          <w:sz w:val="28"/>
          <w:szCs w:val="28"/>
          <w:lang w:val="ru-RU"/>
        </w:rPr>
        <w:t>фестивале в полном</w:t>
      </w:r>
      <w:r w:rsidRPr="00455816">
        <w:rPr>
          <w:spacing w:val="-4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объеме.</w:t>
      </w:r>
    </w:p>
    <w:p w:rsidR="00743186" w:rsidRPr="00455816" w:rsidRDefault="006C42E4" w:rsidP="00C16560">
      <w:pPr>
        <w:pStyle w:val="a3"/>
        <w:spacing w:line="254" w:lineRule="auto"/>
        <w:ind w:right="115" w:firstLine="710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Договор завершает свое действие в момент объявления Организатором на фестивале- </w:t>
      </w:r>
      <w:r w:rsidRPr="00455816">
        <w:rPr>
          <w:w w:val="95"/>
          <w:sz w:val="28"/>
          <w:szCs w:val="28"/>
          <w:lang w:val="ru-RU"/>
        </w:rPr>
        <w:t xml:space="preserve">конкурсе об официальном закрытии Фестиваля-Конкурса. Подтверждением выполнения </w:t>
      </w:r>
      <w:r w:rsidRPr="00455816">
        <w:rPr>
          <w:sz w:val="28"/>
          <w:szCs w:val="28"/>
          <w:lang w:val="ru-RU"/>
        </w:rPr>
        <w:t xml:space="preserve">обязательств по Договору со стороны Организатора является сам факт проведения </w:t>
      </w:r>
      <w:r w:rsidRPr="00455816">
        <w:rPr>
          <w:w w:val="95"/>
          <w:sz w:val="28"/>
          <w:szCs w:val="28"/>
          <w:lang w:val="ru-RU"/>
        </w:rPr>
        <w:t xml:space="preserve">Фестиваля-Конкурса в соответствии с Положением о Фестивале-Конкурсе и Регламентом </w:t>
      </w:r>
      <w:r w:rsidRPr="00455816">
        <w:rPr>
          <w:sz w:val="28"/>
          <w:szCs w:val="28"/>
          <w:lang w:val="ru-RU"/>
        </w:rPr>
        <w:t>конкурсной программы, без подписания Актов выполненных работ.</w:t>
      </w:r>
    </w:p>
    <w:p w:rsidR="00743186" w:rsidRPr="00455816" w:rsidRDefault="00743186" w:rsidP="00C16560">
      <w:pPr>
        <w:pStyle w:val="a3"/>
        <w:spacing w:before="4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Действие Положения.</w:t>
      </w:r>
    </w:p>
    <w:p w:rsidR="00743186" w:rsidRPr="00455816" w:rsidRDefault="006C42E4" w:rsidP="00C6114E">
      <w:pPr>
        <w:pStyle w:val="a3"/>
        <w:spacing w:before="15" w:line="254" w:lineRule="auto"/>
        <w:ind w:right="116" w:firstLine="710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Срок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действия</w:t>
      </w:r>
      <w:r w:rsidRPr="00455816">
        <w:rPr>
          <w:spacing w:val="-2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Положения</w:t>
      </w:r>
      <w:r w:rsidRPr="00455816">
        <w:rPr>
          <w:spacing w:val="-2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-</w:t>
      </w:r>
      <w:r w:rsidRPr="00455816">
        <w:rPr>
          <w:spacing w:val="-2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="00C74B9D">
        <w:rPr>
          <w:sz w:val="28"/>
          <w:szCs w:val="28"/>
          <w:lang w:val="ru-RU"/>
        </w:rPr>
        <w:t>13.09.2020</w:t>
      </w:r>
      <w:r w:rsidRPr="00455816">
        <w:rPr>
          <w:sz w:val="28"/>
          <w:szCs w:val="28"/>
          <w:lang w:val="ru-RU"/>
        </w:rPr>
        <w:t>.</w:t>
      </w:r>
      <w:r w:rsidRPr="00455816">
        <w:rPr>
          <w:spacing w:val="-2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</w:t>
      </w:r>
      <w:r w:rsidRPr="00455816">
        <w:rPr>
          <w:spacing w:val="-2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момента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его</w:t>
      </w:r>
      <w:r w:rsidRPr="00455816">
        <w:rPr>
          <w:spacing w:val="-2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исполнения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="00C74B9D">
        <w:rPr>
          <w:sz w:val="28"/>
          <w:szCs w:val="28"/>
          <w:lang w:val="ru-RU"/>
        </w:rPr>
        <w:t>24.10</w:t>
      </w:r>
      <w:r w:rsidR="00775B88" w:rsidRPr="00455816">
        <w:rPr>
          <w:sz w:val="28"/>
          <w:szCs w:val="28"/>
          <w:lang w:val="ru-RU"/>
        </w:rPr>
        <w:t>.2020</w:t>
      </w:r>
      <w:r w:rsidRPr="00455816">
        <w:rPr>
          <w:sz w:val="28"/>
          <w:szCs w:val="28"/>
          <w:lang w:val="ru-RU"/>
        </w:rPr>
        <w:t>, либо</w:t>
      </w:r>
      <w:r w:rsidRPr="00455816">
        <w:rPr>
          <w:spacing w:val="-4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</w:t>
      </w:r>
      <w:r w:rsidRPr="00455816">
        <w:rPr>
          <w:spacing w:val="-4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момента</w:t>
      </w:r>
      <w:r w:rsidRPr="00455816">
        <w:rPr>
          <w:spacing w:val="-4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отзыва</w:t>
      </w:r>
      <w:r w:rsidRPr="00455816">
        <w:rPr>
          <w:spacing w:val="-4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Организатором</w:t>
      </w:r>
      <w:r w:rsidRPr="00455816">
        <w:rPr>
          <w:spacing w:val="-4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Фестиваля.</w:t>
      </w:r>
      <w:r w:rsidRPr="00455816">
        <w:rPr>
          <w:spacing w:val="-4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Дата</w:t>
      </w:r>
      <w:r w:rsidRPr="00455816">
        <w:rPr>
          <w:spacing w:val="-4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прекращения</w:t>
      </w:r>
      <w:r w:rsidRPr="00455816">
        <w:rPr>
          <w:spacing w:val="-4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подачи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заявок</w:t>
      </w:r>
      <w:r w:rsidR="00C6114E" w:rsidRPr="00455816">
        <w:rPr>
          <w:sz w:val="28"/>
          <w:szCs w:val="28"/>
          <w:lang w:val="ru-RU"/>
        </w:rPr>
        <w:t xml:space="preserve"> </w:t>
      </w:r>
      <w:r w:rsidR="00C74B9D">
        <w:rPr>
          <w:sz w:val="28"/>
          <w:szCs w:val="28"/>
          <w:lang w:val="ru-RU"/>
        </w:rPr>
        <w:t>– 20.10.</w:t>
      </w:r>
      <w:r w:rsidR="002B3811" w:rsidRPr="00455816">
        <w:rPr>
          <w:sz w:val="28"/>
          <w:szCs w:val="28"/>
          <w:lang w:val="ru-RU"/>
        </w:rPr>
        <w:t>2020.</w:t>
      </w:r>
    </w:p>
    <w:p w:rsidR="00743186" w:rsidRPr="00455816" w:rsidRDefault="00743186" w:rsidP="00C16560">
      <w:pPr>
        <w:pStyle w:val="a3"/>
        <w:spacing w:before="11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ind w:left="819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Не прекративший своё действие договор может быть расторгнут: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344"/>
        </w:tabs>
        <w:spacing w:before="17" w:line="254" w:lineRule="auto"/>
        <w:ind w:right="119" w:hanging="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В результате одностороннего отказа Заказчика в любое время путем уведомления </w:t>
      </w:r>
      <w:r w:rsidRPr="00455816">
        <w:rPr>
          <w:w w:val="90"/>
          <w:sz w:val="28"/>
          <w:szCs w:val="28"/>
          <w:lang w:val="ru-RU"/>
        </w:rPr>
        <w:t xml:space="preserve">Организаторов фестиваля по </w:t>
      </w:r>
      <w:proofErr w:type="spellStart"/>
      <w:proofErr w:type="gramStart"/>
      <w:r w:rsidRPr="00455816">
        <w:rPr>
          <w:w w:val="90"/>
          <w:sz w:val="28"/>
          <w:szCs w:val="28"/>
          <w:lang w:val="ru-RU"/>
        </w:rPr>
        <w:t>по</w:t>
      </w:r>
      <w:proofErr w:type="spellEnd"/>
      <w:proofErr w:type="gramEnd"/>
      <w:r w:rsidRPr="00455816">
        <w:rPr>
          <w:w w:val="90"/>
          <w:sz w:val="28"/>
          <w:szCs w:val="28"/>
          <w:lang w:val="ru-RU"/>
        </w:rPr>
        <w:t xml:space="preserve"> </w:t>
      </w:r>
      <w:proofErr w:type="spellStart"/>
      <w:r w:rsidRPr="00455816">
        <w:rPr>
          <w:w w:val="90"/>
          <w:sz w:val="28"/>
          <w:szCs w:val="28"/>
          <w:lang w:val="ru-RU"/>
        </w:rPr>
        <w:t>эл</w:t>
      </w:r>
      <w:proofErr w:type="spellEnd"/>
      <w:r w:rsidRPr="00455816">
        <w:rPr>
          <w:w w:val="90"/>
          <w:sz w:val="28"/>
          <w:szCs w:val="28"/>
          <w:lang w:val="ru-RU"/>
        </w:rPr>
        <w:t xml:space="preserve">. почте Фестиваля </w:t>
      </w:r>
      <w:hyperlink r:id="rId12">
        <w:r w:rsidRPr="00455816">
          <w:rPr>
            <w:w w:val="90"/>
            <w:sz w:val="28"/>
            <w:szCs w:val="28"/>
            <w:u w:val="single"/>
          </w:rPr>
          <w:t>dancegalaktica</w:t>
        </w:r>
        <w:r w:rsidRPr="00455816">
          <w:rPr>
            <w:w w:val="90"/>
            <w:sz w:val="28"/>
            <w:szCs w:val="28"/>
            <w:u w:val="single"/>
            <w:lang w:val="ru-RU"/>
          </w:rPr>
          <w:t>.</w:t>
        </w:r>
        <w:r w:rsidRPr="00455816">
          <w:rPr>
            <w:w w:val="90"/>
            <w:sz w:val="28"/>
            <w:szCs w:val="28"/>
            <w:u w:val="single"/>
          </w:rPr>
          <w:t>fest</w:t>
        </w:r>
        <w:r w:rsidRPr="00455816">
          <w:rPr>
            <w:w w:val="90"/>
            <w:sz w:val="28"/>
            <w:szCs w:val="28"/>
            <w:u w:val="single"/>
            <w:lang w:val="ru-RU"/>
          </w:rPr>
          <w:t>@</w:t>
        </w:r>
        <w:r w:rsidRPr="00455816">
          <w:rPr>
            <w:w w:val="90"/>
            <w:sz w:val="28"/>
            <w:szCs w:val="28"/>
            <w:u w:val="single"/>
          </w:rPr>
          <w:t>yandex</w:t>
        </w:r>
        <w:r w:rsidRPr="00455816">
          <w:rPr>
            <w:w w:val="90"/>
            <w:sz w:val="28"/>
            <w:szCs w:val="28"/>
            <w:u w:val="single"/>
            <w:lang w:val="ru-RU"/>
          </w:rPr>
          <w:t>.</w:t>
        </w:r>
        <w:r w:rsidRPr="00455816">
          <w:rPr>
            <w:w w:val="90"/>
            <w:sz w:val="28"/>
            <w:szCs w:val="28"/>
            <w:u w:val="single"/>
          </w:rPr>
          <w:t>ru</w:t>
        </w:r>
        <w:r w:rsidRPr="00455816">
          <w:rPr>
            <w:w w:val="90"/>
            <w:sz w:val="28"/>
            <w:szCs w:val="28"/>
            <w:u w:val="single"/>
            <w:lang w:val="ru-RU"/>
          </w:rPr>
          <w:t>;</w:t>
        </w:r>
        <w:r w:rsidRPr="00455816">
          <w:rPr>
            <w:w w:val="90"/>
            <w:sz w:val="28"/>
            <w:szCs w:val="28"/>
            <w:lang w:val="ru-RU"/>
          </w:rPr>
          <w:t xml:space="preserve"> </w:t>
        </w:r>
      </w:hyperlink>
      <w:r w:rsidRPr="00455816">
        <w:rPr>
          <w:w w:val="90"/>
          <w:sz w:val="28"/>
          <w:szCs w:val="28"/>
          <w:lang w:val="ru-RU"/>
        </w:rPr>
        <w:t xml:space="preserve">не менее </w:t>
      </w:r>
      <w:r w:rsidRPr="00455816">
        <w:rPr>
          <w:sz w:val="28"/>
          <w:szCs w:val="28"/>
          <w:lang w:val="ru-RU"/>
        </w:rPr>
        <w:t>чем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5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(пяти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)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календарных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дней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момента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расторжения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договора.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325"/>
        </w:tabs>
        <w:spacing w:before="1" w:line="254" w:lineRule="auto"/>
        <w:ind w:right="115" w:hanging="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результате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одностороннего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отказа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Организаторов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любой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причине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любое время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путём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уведомления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Участника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менее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чем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1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(Один)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календарный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день до момента расторжения договора. </w:t>
      </w:r>
      <w:r w:rsidRPr="00455816">
        <w:rPr>
          <w:w w:val="95"/>
          <w:sz w:val="28"/>
          <w:szCs w:val="28"/>
          <w:lang w:val="ru-RU"/>
        </w:rPr>
        <w:lastRenderedPageBreak/>
        <w:t xml:space="preserve">Организатор оставляет за собой право изменять или </w:t>
      </w:r>
      <w:r w:rsidRPr="00455816">
        <w:rPr>
          <w:sz w:val="28"/>
          <w:szCs w:val="28"/>
          <w:lang w:val="ru-RU"/>
        </w:rPr>
        <w:t>дополнять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любые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из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условий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настоящего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договора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любое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время,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опубликовывая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все </w:t>
      </w:r>
      <w:r w:rsidRPr="00455816">
        <w:rPr>
          <w:w w:val="95"/>
          <w:sz w:val="28"/>
          <w:szCs w:val="28"/>
          <w:lang w:val="ru-RU"/>
        </w:rPr>
        <w:t>изменения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своем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сайте.</w:t>
      </w:r>
      <w:r w:rsidRPr="00455816">
        <w:rPr>
          <w:spacing w:val="-1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Если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опубликованные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изменения</w:t>
      </w:r>
      <w:r w:rsidRPr="00455816">
        <w:rPr>
          <w:spacing w:val="-1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для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Участника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неприемлемы, </w:t>
      </w:r>
      <w:r w:rsidRPr="00455816">
        <w:rPr>
          <w:sz w:val="28"/>
          <w:szCs w:val="28"/>
          <w:lang w:val="ru-RU"/>
        </w:rPr>
        <w:t>то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он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течение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5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дней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момента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опубликования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изменений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должен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уведомить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об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этом </w:t>
      </w:r>
      <w:r w:rsidRPr="00455816">
        <w:rPr>
          <w:w w:val="95"/>
          <w:sz w:val="28"/>
          <w:szCs w:val="28"/>
          <w:lang w:val="ru-RU"/>
        </w:rPr>
        <w:t xml:space="preserve">Организатора по электронной почте </w:t>
      </w:r>
      <w:hyperlink r:id="rId13">
        <w:r w:rsidRPr="00455816">
          <w:rPr>
            <w:w w:val="95"/>
            <w:sz w:val="28"/>
            <w:szCs w:val="28"/>
          </w:rPr>
          <w:t>dancegalaktica</w:t>
        </w:r>
        <w:r w:rsidRPr="00455816">
          <w:rPr>
            <w:w w:val="95"/>
            <w:sz w:val="28"/>
            <w:szCs w:val="28"/>
            <w:lang w:val="ru-RU"/>
          </w:rPr>
          <w:t>.</w:t>
        </w:r>
        <w:r w:rsidRPr="00455816">
          <w:rPr>
            <w:w w:val="95"/>
            <w:sz w:val="28"/>
            <w:szCs w:val="28"/>
          </w:rPr>
          <w:t>fest</w:t>
        </w:r>
        <w:r w:rsidRPr="00455816">
          <w:rPr>
            <w:w w:val="95"/>
            <w:sz w:val="28"/>
            <w:szCs w:val="28"/>
            <w:lang w:val="ru-RU"/>
          </w:rPr>
          <w:t>@</w:t>
        </w:r>
        <w:r w:rsidRPr="00455816">
          <w:rPr>
            <w:w w:val="95"/>
            <w:sz w:val="28"/>
            <w:szCs w:val="28"/>
          </w:rPr>
          <w:t>yandex</w:t>
        </w:r>
        <w:r w:rsidRPr="00455816">
          <w:rPr>
            <w:w w:val="95"/>
            <w:sz w:val="28"/>
            <w:szCs w:val="28"/>
            <w:lang w:val="ru-RU"/>
          </w:rPr>
          <w:t>.</w:t>
        </w:r>
        <w:r w:rsidRPr="00455816">
          <w:rPr>
            <w:w w:val="95"/>
            <w:sz w:val="28"/>
            <w:szCs w:val="28"/>
          </w:rPr>
          <w:t>ru</w:t>
        </w:r>
        <w:r w:rsidRPr="00455816">
          <w:rPr>
            <w:w w:val="95"/>
            <w:sz w:val="28"/>
            <w:szCs w:val="28"/>
            <w:lang w:val="ru-RU"/>
          </w:rPr>
          <w:t>.</w:t>
        </w:r>
      </w:hyperlink>
      <w:r w:rsidRPr="00455816">
        <w:rPr>
          <w:w w:val="95"/>
          <w:sz w:val="28"/>
          <w:szCs w:val="28"/>
          <w:lang w:val="ru-RU"/>
        </w:rPr>
        <w:t xml:space="preserve"> Если уведомления не </w:t>
      </w:r>
      <w:r w:rsidRPr="00455816">
        <w:rPr>
          <w:sz w:val="28"/>
          <w:szCs w:val="28"/>
          <w:lang w:val="ru-RU"/>
        </w:rPr>
        <w:t>поступило,</w:t>
      </w:r>
      <w:r w:rsidRPr="00455816">
        <w:rPr>
          <w:spacing w:val="-4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то</w:t>
      </w:r>
      <w:r w:rsidRPr="00455816">
        <w:rPr>
          <w:spacing w:val="-4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считается,</w:t>
      </w:r>
      <w:r w:rsidRPr="00455816">
        <w:rPr>
          <w:spacing w:val="-4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что</w:t>
      </w:r>
      <w:r w:rsidRPr="00455816">
        <w:rPr>
          <w:spacing w:val="-3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Участник</w:t>
      </w:r>
      <w:r w:rsidRPr="00455816">
        <w:rPr>
          <w:spacing w:val="-4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продолжает</w:t>
      </w:r>
      <w:r w:rsidRPr="00455816">
        <w:rPr>
          <w:spacing w:val="-4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принимать</w:t>
      </w:r>
      <w:r w:rsidRPr="00455816">
        <w:rPr>
          <w:spacing w:val="-4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участие</w:t>
      </w:r>
      <w:r w:rsidRPr="00455816">
        <w:rPr>
          <w:spacing w:val="-4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40"/>
          <w:sz w:val="28"/>
          <w:szCs w:val="28"/>
          <w:lang w:val="ru-RU"/>
        </w:rPr>
        <w:t xml:space="preserve"> </w:t>
      </w:r>
      <w:proofErr w:type="gramStart"/>
      <w:r w:rsidRPr="00455816">
        <w:rPr>
          <w:sz w:val="28"/>
          <w:szCs w:val="28"/>
          <w:lang w:val="ru-RU"/>
        </w:rPr>
        <w:t>договорных</w:t>
      </w:r>
      <w:proofErr w:type="gramEnd"/>
    </w:p>
    <w:p w:rsidR="00743186" w:rsidRPr="00455816" w:rsidRDefault="006C42E4" w:rsidP="00C16560">
      <w:pPr>
        <w:pStyle w:val="a3"/>
        <w:spacing w:before="8"/>
        <w:jc w:val="both"/>
        <w:rPr>
          <w:sz w:val="28"/>
          <w:szCs w:val="28"/>
          <w:lang w:val="ru-RU"/>
        </w:rPr>
      </w:pPr>
      <w:proofErr w:type="gramStart"/>
      <w:r w:rsidRPr="00455816">
        <w:rPr>
          <w:sz w:val="28"/>
          <w:szCs w:val="28"/>
          <w:lang w:val="ru-RU"/>
        </w:rPr>
        <w:t>Отношениях</w:t>
      </w:r>
      <w:proofErr w:type="gramEnd"/>
      <w:r w:rsidRPr="00455816">
        <w:rPr>
          <w:sz w:val="28"/>
          <w:szCs w:val="28"/>
          <w:lang w:val="ru-RU"/>
        </w:rPr>
        <w:t>.</w:t>
      </w:r>
    </w:p>
    <w:p w:rsidR="00B628B4" w:rsidRPr="00455816" w:rsidRDefault="00B628B4" w:rsidP="00B628B4">
      <w:pPr>
        <w:pStyle w:val="a3"/>
        <w:ind w:left="0" w:right="115"/>
        <w:jc w:val="both"/>
        <w:rPr>
          <w:w w:val="90"/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>Договор завершает свое действие 20.09.2020г. в момент</w:t>
      </w:r>
      <w:r w:rsidR="00C74B9D">
        <w:rPr>
          <w:w w:val="90"/>
          <w:sz w:val="28"/>
          <w:szCs w:val="28"/>
          <w:lang w:val="ru-RU"/>
        </w:rPr>
        <w:t xml:space="preserve"> вручения документов на сцене.</w:t>
      </w:r>
    </w:p>
    <w:p w:rsidR="00B628B4" w:rsidRPr="00455816" w:rsidRDefault="00B628B4" w:rsidP="00C16560">
      <w:pPr>
        <w:pStyle w:val="a3"/>
        <w:spacing w:before="8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spacing w:before="34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Особые условия и ответственность сторон</w:t>
      </w:r>
      <w:r w:rsidRPr="00455816">
        <w:rPr>
          <w:rFonts w:ascii="Arial" w:hAnsi="Arial" w:cs="Arial"/>
          <w:b w:val="0"/>
          <w:sz w:val="28"/>
          <w:szCs w:val="28"/>
          <w:lang w:val="ru-RU"/>
        </w:rPr>
        <w:t>:</w:t>
      </w:r>
    </w:p>
    <w:p w:rsidR="00743186" w:rsidRPr="00455816" w:rsidRDefault="006C42E4" w:rsidP="00C16560">
      <w:pPr>
        <w:pStyle w:val="a5"/>
        <w:numPr>
          <w:ilvl w:val="0"/>
          <w:numId w:val="3"/>
        </w:numPr>
        <w:tabs>
          <w:tab w:val="left" w:pos="541"/>
        </w:tabs>
        <w:spacing w:before="14" w:line="254" w:lineRule="auto"/>
        <w:ind w:right="141" w:hanging="42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 xml:space="preserve">Заказчик несет полную ответственность за достоверность регистрационных данных, </w:t>
      </w:r>
      <w:r w:rsidRPr="00455816">
        <w:rPr>
          <w:sz w:val="28"/>
          <w:szCs w:val="28"/>
          <w:lang w:val="ru-RU"/>
        </w:rPr>
        <w:t xml:space="preserve">внесенных в Заявку, выполнение правил проведения мероприятий, указанных в </w:t>
      </w:r>
      <w:r w:rsidRPr="00455816">
        <w:rPr>
          <w:w w:val="95"/>
          <w:sz w:val="28"/>
          <w:szCs w:val="28"/>
          <w:lang w:val="ru-RU"/>
        </w:rPr>
        <w:t>Положении,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Регламенте,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Договоре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другой</w:t>
      </w:r>
      <w:r w:rsidRPr="00455816">
        <w:rPr>
          <w:spacing w:val="-1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документации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мероприятий,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размещенных </w:t>
      </w:r>
      <w:r w:rsidRPr="00455816">
        <w:rPr>
          <w:sz w:val="28"/>
          <w:szCs w:val="28"/>
          <w:lang w:val="ru-RU"/>
        </w:rPr>
        <w:t>на сайте</w:t>
      </w:r>
      <w:r w:rsidRPr="00455816">
        <w:rPr>
          <w:spacing w:val="-33"/>
          <w:sz w:val="28"/>
          <w:szCs w:val="28"/>
          <w:lang w:val="ru-RU"/>
        </w:rPr>
        <w:t xml:space="preserve"> </w:t>
      </w:r>
      <w:hyperlink r:id="rId14">
        <w:r w:rsidRPr="00455816">
          <w:rPr>
            <w:sz w:val="28"/>
            <w:szCs w:val="28"/>
            <w:u w:val="single"/>
          </w:rPr>
          <w:t>www</w:t>
        </w:r>
        <w:r w:rsidRPr="00455816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455816">
          <w:rPr>
            <w:sz w:val="28"/>
            <w:szCs w:val="28"/>
            <w:u w:val="single"/>
          </w:rPr>
          <w:t>dancegalaktica</w:t>
        </w:r>
        <w:proofErr w:type="spellEnd"/>
        <w:r w:rsidRPr="00455816">
          <w:rPr>
            <w:sz w:val="28"/>
            <w:szCs w:val="28"/>
            <w:u w:val="single"/>
            <w:lang w:val="ru-RU"/>
          </w:rPr>
          <w:t>.</w:t>
        </w:r>
        <w:r w:rsidRPr="00455816">
          <w:rPr>
            <w:sz w:val="28"/>
            <w:szCs w:val="28"/>
            <w:u w:val="single"/>
          </w:rPr>
          <w:t>com</w:t>
        </w:r>
        <w:r w:rsidRPr="00455816">
          <w:rPr>
            <w:sz w:val="28"/>
            <w:szCs w:val="28"/>
            <w:u w:val="single"/>
            <w:lang w:val="ru-RU"/>
          </w:rPr>
          <w:t>.</w:t>
        </w:r>
      </w:hyperlink>
    </w:p>
    <w:p w:rsidR="00743186" w:rsidRPr="00455816" w:rsidRDefault="006C42E4" w:rsidP="00C16560">
      <w:pPr>
        <w:pStyle w:val="a5"/>
        <w:numPr>
          <w:ilvl w:val="0"/>
          <w:numId w:val="3"/>
        </w:numPr>
        <w:tabs>
          <w:tab w:val="left" w:pos="541"/>
        </w:tabs>
        <w:spacing w:before="2" w:line="254" w:lineRule="auto"/>
        <w:ind w:right="156" w:hanging="42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Организатор фестиваля не несет ответственности за нарушение авторских прав Заказчиком, Участниками мероприятия, хореографами.</w:t>
      </w:r>
    </w:p>
    <w:p w:rsidR="00B628B4" w:rsidRPr="00455816" w:rsidRDefault="006C42E4" w:rsidP="00C6114E">
      <w:pPr>
        <w:pStyle w:val="a5"/>
        <w:numPr>
          <w:ilvl w:val="0"/>
          <w:numId w:val="3"/>
        </w:numPr>
        <w:tabs>
          <w:tab w:val="left" w:pos="541"/>
        </w:tabs>
        <w:spacing w:before="1" w:line="254" w:lineRule="auto"/>
        <w:ind w:left="0" w:right="114" w:firstLine="0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Заказчик гарантирует, что на момент подачи Заявки, Участники, указанные в Заявке, достигли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18-летнего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возраста,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а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случае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участия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мероприятии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несовершеннолетних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им получено письменное согласие законного представителя несовершеннолетнего на </w:t>
      </w:r>
      <w:r w:rsidRPr="00455816">
        <w:rPr>
          <w:w w:val="90"/>
          <w:sz w:val="28"/>
          <w:szCs w:val="28"/>
          <w:lang w:val="ru-RU"/>
        </w:rPr>
        <w:t xml:space="preserve">участие в мероприятии. Заказчик несет личную ответственность за отсутствие согласия от </w:t>
      </w:r>
      <w:r w:rsidRPr="00455816">
        <w:rPr>
          <w:sz w:val="28"/>
          <w:szCs w:val="28"/>
          <w:lang w:val="ru-RU"/>
        </w:rPr>
        <w:t>законного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представителя</w:t>
      </w:r>
      <w:r w:rsidRPr="00455816">
        <w:rPr>
          <w:spacing w:val="-3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несовершеннолетнего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</w:t>
      </w:r>
      <w:r w:rsidRPr="00455816">
        <w:rPr>
          <w:spacing w:val="-3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участие</w:t>
      </w:r>
      <w:r w:rsidRPr="00455816">
        <w:rPr>
          <w:spacing w:val="-3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мероприятии.</w:t>
      </w:r>
      <w:r w:rsidR="00B628B4" w:rsidRPr="00455816">
        <w:rPr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 xml:space="preserve">Заказчик гарантирует, что на момент подачи Заявки на </w:t>
      </w:r>
      <w:proofErr w:type="spellStart"/>
      <w:r w:rsidR="00B628B4" w:rsidRPr="00455816">
        <w:rPr>
          <w:w w:val="95"/>
          <w:sz w:val="28"/>
          <w:szCs w:val="28"/>
          <w:lang w:val="ru-RU"/>
        </w:rPr>
        <w:t>онлайн</w:t>
      </w:r>
      <w:proofErr w:type="spellEnd"/>
      <w:r w:rsidR="00B628B4" w:rsidRPr="00455816">
        <w:rPr>
          <w:w w:val="95"/>
          <w:sz w:val="28"/>
          <w:szCs w:val="28"/>
          <w:lang w:val="ru-RU"/>
        </w:rPr>
        <w:t xml:space="preserve"> участие, Участники, указанные в Заявке, достигли</w:t>
      </w:r>
      <w:r w:rsidR="00B628B4"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18-летнего</w:t>
      </w:r>
      <w:r w:rsidR="00B628B4"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возраста,</w:t>
      </w:r>
      <w:r w:rsidR="00B628B4"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а</w:t>
      </w:r>
      <w:r w:rsidR="00B628B4"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в</w:t>
      </w:r>
      <w:r w:rsidR="00B628B4"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случае</w:t>
      </w:r>
      <w:r w:rsidR="00B628B4"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участия</w:t>
      </w:r>
      <w:r w:rsidR="00B628B4"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в</w:t>
      </w:r>
      <w:r w:rsidR="00B628B4"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мероприятии</w:t>
      </w:r>
      <w:r w:rsidR="00B628B4" w:rsidRPr="00455816">
        <w:rPr>
          <w:spacing w:val="-42"/>
          <w:w w:val="95"/>
          <w:sz w:val="28"/>
          <w:szCs w:val="28"/>
          <w:lang w:val="ru-RU"/>
        </w:rPr>
        <w:t xml:space="preserve">  </w:t>
      </w:r>
      <w:r w:rsidR="00B628B4" w:rsidRPr="00455816">
        <w:rPr>
          <w:w w:val="95"/>
          <w:sz w:val="28"/>
          <w:szCs w:val="28"/>
          <w:lang w:val="ru-RU"/>
        </w:rPr>
        <w:t>несовершеннолетних</w:t>
      </w:r>
      <w:r w:rsidR="00B628B4"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 xml:space="preserve">им получено письменное согласие законного представителя несовершеннолетнего на </w:t>
      </w:r>
      <w:r w:rsidR="00B628B4" w:rsidRPr="00455816">
        <w:rPr>
          <w:w w:val="90"/>
          <w:sz w:val="28"/>
          <w:szCs w:val="28"/>
          <w:lang w:val="ru-RU"/>
        </w:rPr>
        <w:t xml:space="preserve">участие в мероприятии, публикацию видеоматериалов и публичное воспроизведение видеозаписи с участием несовершеннолетнего в социальных сетях и сети интернет. Заказчик несет личную ответственность за отсутствие согласия от </w:t>
      </w:r>
      <w:r w:rsidR="00B628B4" w:rsidRPr="00455816">
        <w:rPr>
          <w:sz w:val="28"/>
          <w:szCs w:val="28"/>
          <w:lang w:val="ru-RU"/>
        </w:rPr>
        <w:t>законного</w:t>
      </w:r>
      <w:r w:rsidR="00B628B4" w:rsidRPr="00455816">
        <w:rPr>
          <w:spacing w:val="-35"/>
          <w:sz w:val="28"/>
          <w:szCs w:val="28"/>
          <w:lang w:val="ru-RU"/>
        </w:rPr>
        <w:t xml:space="preserve"> </w:t>
      </w:r>
      <w:r w:rsidR="00B628B4" w:rsidRPr="00455816">
        <w:rPr>
          <w:sz w:val="28"/>
          <w:szCs w:val="28"/>
          <w:lang w:val="ru-RU"/>
        </w:rPr>
        <w:t>представителя</w:t>
      </w:r>
      <w:r w:rsidR="00B628B4" w:rsidRPr="00455816">
        <w:rPr>
          <w:spacing w:val="-33"/>
          <w:sz w:val="28"/>
          <w:szCs w:val="28"/>
          <w:lang w:val="ru-RU"/>
        </w:rPr>
        <w:t xml:space="preserve"> </w:t>
      </w:r>
      <w:r w:rsidR="00B628B4" w:rsidRPr="00455816">
        <w:rPr>
          <w:sz w:val="28"/>
          <w:szCs w:val="28"/>
          <w:lang w:val="ru-RU"/>
        </w:rPr>
        <w:t>несовершеннолетнего</w:t>
      </w:r>
      <w:r w:rsidR="00B628B4" w:rsidRPr="00455816">
        <w:rPr>
          <w:spacing w:val="-35"/>
          <w:sz w:val="28"/>
          <w:szCs w:val="28"/>
          <w:lang w:val="ru-RU"/>
        </w:rPr>
        <w:t xml:space="preserve"> </w:t>
      </w:r>
      <w:r w:rsidR="00B628B4" w:rsidRPr="00455816">
        <w:rPr>
          <w:sz w:val="28"/>
          <w:szCs w:val="28"/>
          <w:lang w:val="ru-RU"/>
        </w:rPr>
        <w:t>на</w:t>
      </w:r>
      <w:r w:rsidR="00B628B4" w:rsidRPr="00455816">
        <w:rPr>
          <w:spacing w:val="-33"/>
          <w:sz w:val="28"/>
          <w:szCs w:val="28"/>
          <w:lang w:val="ru-RU"/>
        </w:rPr>
        <w:t xml:space="preserve"> </w:t>
      </w:r>
      <w:r w:rsidR="00B628B4" w:rsidRPr="00455816">
        <w:rPr>
          <w:sz w:val="28"/>
          <w:szCs w:val="28"/>
          <w:lang w:val="ru-RU"/>
        </w:rPr>
        <w:t>участие</w:t>
      </w:r>
      <w:r w:rsidR="00B628B4" w:rsidRPr="00455816">
        <w:rPr>
          <w:spacing w:val="-33"/>
          <w:sz w:val="28"/>
          <w:szCs w:val="28"/>
          <w:lang w:val="ru-RU"/>
        </w:rPr>
        <w:t xml:space="preserve"> </w:t>
      </w:r>
      <w:r w:rsidR="00B628B4" w:rsidRPr="00455816">
        <w:rPr>
          <w:sz w:val="28"/>
          <w:szCs w:val="28"/>
          <w:lang w:val="ru-RU"/>
        </w:rPr>
        <w:t>в</w:t>
      </w:r>
      <w:r w:rsidR="00B628B4" w:rsidRPr="00455816">
        <w:rPr>
          <w:spacing w:val="-31"/>
          <w:sz w:val="28"/>
          <w:szCs w:val="28"/>
          <w:lang w:val="ru-RU"/>
        </w:rPr>
        <w:t xml:space="preserve"> </w:t>
      </w:r>
      <w:r w:rsidR="00B628B4" w:rsidRPr="00455816">
        <w:rPr>
          <w:sz w:val="28"/>
          <w:szCs w:val="28"/>
          <w:lang w:val="ru-RU"/>
        </w:rPr>
        <w:t>мероприятии.</w:t>
      </w:r>
    </w:p>
    <w:p w:rsidR="00743186" w:rsidRPr="00455816" w:rsidRDefault="00743186" w:rsidP="00B628B4">
      <w:pPr>
        <w:tabs>
          <w:tab w:val="left" w:pos="541"/>
        </w:tabs>
        <w:spacing w:before="1" w:line="254" w:lineRule="auto"/>
        <w:ind w:right="114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a5"/>
        <w:numPr>
          <w:ilvl w:val="0"/>
          <w:numId w:val="3"/>
        </w:numPr>
        <w:tabs>
          <w:tab w:val="left" w:pos="541"/>
        </w:tabs>
        <w:spacing w:before="1" w:line="254" w:lineRule="auto"/>
        <w:ind w:right="110" w:hanging="42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Заказчик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гарантирует,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что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он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(либо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Участники,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указанные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заявке)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имеют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каких-либо </w:t>
      </w:r>
      <w:r w:rsidRPr="00455816">
        <w:rPr>
          <w:sz w:val="28"/>
          <w:szCs w:val="28"/>
          <w:lang w:val="ru-RU"/>
        </w:rPr>
        <w:t>медицинских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иных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противопоказаний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для</w:t>
      </w:r>
      <w:r w:rsidRPr="00455816">
        <w:rPr>
          <w:spacing w:val="-2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занятий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танцами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участия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фестивале- конкурсе и полностью принимает на себя ответственность за состояние своего здоровь</w:t>
      </w:r>
      <w:proofErr w:type="gramStart"/>
      <w:r w:rsidRPr="00455816">
        <w:rPr>
          <w:sz w:val="28"/>
          <w:szCs w:val="28"/>
          <w:lang w:val="ru-RU"/>
        </w:rPr>
        <w:t>я(</w:t>
      </w:r>
      <w:proofErr w:type="gramEnd"/>
      <w:r w:rsidRPr="00455816">
        <w:rPr>
          <w:sz w:val="28"/>
          <w:szCs w:val="28"/>
          <w:lang w:val="ru-RU"/>
        </w:rPr>
        <w:t>и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состояние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здоровья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Участников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коллектива,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указанных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заявке).</w:t>
      </w:r>
    </w:p>
    <w:p w:rsidR="00743186" w:rsidRPr="00455816" w:rsidRDefault="006C42E4" w:rsidP="00C16560">
      <w:pPr>
        <w:pStyle w:val="a5"/>
        <w:numPr>
          <w:ilvl w:val="0"/>
          <w:numId w:val="3"/>
        </w:numPr>
        <w:tabs>
          <w:tab w:val="left" w:pos="541"/>
        </w:tabs>
        <w:spacing w:before="2" w:line="256" w:lineRule="auto"/>
        <w:ind w:right="143" w:hanging="42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Заказчик подтверждает свое согласие на обработку Организатором его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персональных </w:t>
      </w:r>
      <w:r w:rsidRPr="00455816">
        <w:rPr>
          <w:sz w:val="28"/>
          <w:szCs w:val="28"/>
          <w:lang w:val="ru-RU"/>
        </w:rPr>
        <w:t xml:space="preserve">данных, а также обработку Организатором персональных данных участников </w:t>
      </w:r>
      <w:r w:rsidRPr="00455816">
        <w:rPr>
          <w:w w:val="95"/>
          <w:sz w:val="28"/>
          <w:szCs w:val="28"/>
          <w:lang w:val="ru-RU"/>
        </w:rPr>
        <w:t>коллектива,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указанных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заявке,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т.е.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совершение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действий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сбору,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систематизации, накоплению,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хранению,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уточнению,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использование,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уничтожение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персональных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данных.</w:t>
      </w:r>
    </w:p>
    <w:p w:rsidR="00743186" w:rsidRPr="00455816" w:rsidRDefault="007A5AC5" w:rsidP="00C16560">
      <w:pPr>
        <w:pStyle w:val="a5"/>
        <w:numPr>
          <w:ilvl w:val="0"/>
          <w:numId w:val="3"/>
        </w:numPr>
        <w:tabs>
          <w:tab w:val="left" w:pos="541"/>
        </w:tabs>
        <w:spacing w:before="0" w:line="254" w:lineRule="auto"/>
        <w:ind w:right="114" w:hanging="427"/>
        <w:jc w:val="both"/>
        <w:rPr>
          <w:sz w:val="28"/>
          <w:szCs w:val="28"/>
          <w:lang w:val="ru-RU"/>
        </w:rPr>
      </w:pPr>
      <w:r w:rsidRPr="007A5AC5">
        <w:rPr>
          <w:sz w:val="28"/>
          <w:szCs w:val="28"/>
        </w:rPr>
        <w:pict>
          <v:line id="_x0000_s1026" style="position:absolute;left:0;text-align:left;z-index:-7840;mso-position-horizontal-relative:page" from="520.65pt,25.4pt" to="523.65pt,25.4pt" strokeweight=".21161mm">
            <w10:wrap anchorx="page"/>
          </v:line>
        </w:pict>
      </w:r>
      <w:r w:rsidR="006C42E4" w:rsidRPr="00455816">
        <w:rPr>
          <w:w w:val="95"/>
          <w:sz w:val="28"/>
          <w:szCs w:val="28"/>
          <w:lang w:val="ru-RU"/>
        </w:rPr>
        <w:t xml:space="preserve">Обязуется соблюдать и поддерживать общественный порядок, </w:t>
      </w:r>
      <w:r w:rsidR="006C42E4" w:rsidRPr="00455816">
        <w:rPr>
          <w:w w:val="95"/>
          <w:sz w:val="28"/>
          <w:szCs w:val="28"/>
          <w:lang w:val="ru-RU"/>
        </w:rPr>
        <w:lastRenderedPageBreak/>
        <w:t xml:space="preserve">требования техники безопасности и противопожарной безопасности и общепринятые нормы поведения, </w:t>
      </w:r>
      <w:r w:rsidR="006C42E4" w:rsidRPr="00455816">
        <w:rPr>
          <w:sz w:val="28"/>
          <w:szCs w:val="28"/>
          <w:lang w:val="ru-RU"/>
        </w:rPr>
        <w:t>вести себя уважительно по отношению к другим посетителям, обслуживающему персоналу,</w:t>
      </w:r>
      <w:r w:rsidR="006C42E4" w:rsidRPr="00455816">
        <w:rPr>
          <w:spacing w:val="-35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не</w:t>
      </w:r>
      <w:r w:rsidR="006C42E4" w:rsidRPr="00455816">
        <w:rPr>
          <w:spacing w:val="-32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допускать</w:t>
      </w:r>
      <w:r w:rsidR="006C42E4" w:rsidRPr="00455816">
        <w:rPr>
          <w:spacing w:val="-35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действий,</w:t>
      </w:r>
      <w:r w:rsidR="006C42E4" w:rsidRPr="00455816">
        <w:rPr>
          <w:spacing w:val="-31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создающих</w:t>
      </w:r>
      <w:r w:rsidR="006C42E4" w:rsidRPr="00455816">
        <w:rPr>
          <w:spacing w:val="-29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опасность</w:t>
      </w:r>
      <w:r w:rsidR="006C42E4" w:rsidRPr="00455816">
        <w:rPr>
          <w:spacing w:val="-34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для</w:t>
      </w:r>
      <w:r w:rsidR="006C42E4" w:rsidRPr="00455816">
        <w:rPr>
          <w:spacing w:val="-32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окружающих.</w:t>
      </w:r>
    </w:p>
    <w:p w:rsidR="00743186" w:rsidRPr="00455816" w:rsidRDefault="006C42E4" w:rsidP="00C16560">
      <w:pPr>
        <w:pStyle w:val="a5"/>
        <w:numPr>
          <w:ilvl w:val="0"/>
          <w:numId w:val="3"/>
        </w:numPr>
        <w:tabs>
          <w:tab w:val="left" w:pos="541"/>
        </w:tabs>
        <w:spacing w:before="0" w:line="254" w:lineRule="auto"/>
        <w:ind w:right="114" w:hanging="42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 xml:space="preserve">Оргкомитет фестиваля несет ответственность за своевременность предоставляемых услуг – проведение Российского танцевального фестиваля – конкурса «Танцевальная </w:t>
      </w:r>
      <w:r w:rsidRPr="00455816">
        <w:rPr>
          <w:sz w:val="28"/>
          <w:szCs w:val="28"/>
          <w:lang w:val="ru-RU"/>
        </w:rPr>
        <w:t>Галактика». Оргкомитет фестиваля несет ответственност</w:t>
      </w:r>
      <w:r w:rsidRPr="00455816">
        <w:rPr>
          <w:sz w:val="28"/>
          <w:szCs w:val="28"/>
          <w:u w:val="single"/>
          <w:lang w:val="ru-RU"/>
        </w:rPr>
        <w:t>ь</w:t>
      </w:r>
      <w:r w:rsidRPr="00455816">
        <w:rPr>
          <w:sz w:val="28"/>
          <w:szCs w:val="28"/>
          <w:lang w:val="ru-RU"/>
        </w:rPr>
        <w:t xml:space="preserve"> за своевременное информирование Заказчика об изменениях в структуре услуг, оказываемых по настоящему договору, и условиях их оказания; об изменении сроков и</w:t>
      </w:r>
      <w:r w:rsidR="00A62651" w:rsidRPr="00455816">
        <w:rPr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программы </w:t>
      </w:r>
      <w:r w:rsidRPr="00455816">
        <w:rPr>
          <w:w w:val="95"/>
          <w:sz w:val="28"/>
          <w:szCs w:val="28"/>
          <w:lang w:val="ru-RU"/>
        </w:rPr>
        <w:t xml:space="preserve">проведения Фестиваля/Конкурса. Оргкомитет фестиваля вправе оказывать услуги с </w:t>
      </w:r>
      <w:r w:rsidRPr="00455816">
        <w:rPr>
          <w:sz w:val="28"/>
          <w:szCs w:val="28"/>
          <w:lang w:val="ru-RU"/>
        </w:rPr>
        <w:t>привлечением третьих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лиц.</w:t>
      </w:r>
    </w:p>
    <w:p w:rsidR="00743186" w:rsidRPr="00455816" w:rsidRDefault="006C42E4" w:rsidP="00C16560">
      <w:pPr>
        <w:pStyle w:val="a5"/>
        <w:numPr>
          <w:ilvl w:val="0"/>
          <w:numId w:val="3"/>
        </w:numPr>
        <w:tabs>
          <w:tab w:val="left" w:pos="541"/>
        </w:tabs>
        <w:spacing w:before="0" w:line="254" w:lineRule="auto"/>
        <w:ind w:right="118" w:hanging="42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день</w:t>
      </w:r>
      <w:r w:rsidRPr="00455816">
        <w:rPr>
          <w:spacing w:val="-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оценка</w:t>
      </w:r>
      <w:r w:rsidRPr="00455816">
        <w:rPr>
          <w:spacing w:val="-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собственного</w:t>
      </w:r>
      <w:r w:rsidRPr="00455816">
        <w:rPr>
          <w:spacing w:val="-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самочувствия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принятие</w:t>
      </w:r>
      <w:r w:rsidRPr="00455816">
        <w:rPr>
          <w:spacing w:val="-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решения</w:t>
      </w:r>
      <w:r w:rsidRPr="00455816">
        <w:rPr>
          <w:spacing w:val="-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</w:t>
      </w:r>
      <w:r w:rsidRPr="00455816">
        <w:rPr>
          <w:spacing w:val="-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величине физической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нагрузки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осуществляется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под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ответственность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самого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Заказчика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(участника </w:t>
      </w:r>
      <w:r w:rsidRPr="00455816">
        <w:rPr>
          <w:sz w:val="28"/>
          <w:szCs w:val="28"/>
          <w:lang w:val="ru-RU"/>
        </w:rPr>
        <w:t>фестиваля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или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его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родителей/тренера).</w:t>
      </w:r>
    </w:p>
    <w:p w:rsidR="00743186" w:rsidRPr="00455816" w:rsidRDefault="00743186" w:rsidP="00C16560">
      <w:pPr>
        <w:pStyle w:val="a3"/>
        <w:spacing w:before="5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Порядок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разрешения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споров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0"/>
          <w:numId w:val="2"/>
        </w:numPr>
        <w:tabs>
          <w:tab w:val="left" w:pos="541"/>
        </w:tabs>
        <w:spacing w:before="15" w:line="254" w:lineRule="auto"/>
        <w:ind w:right="127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В случае возникновения споров по настоящему положению- договору обязателен </w:t>
      </w:r>
      <w:r w:rsidRPr="00455816">
        <w:rPr>
          <w:w w:val="90"/>
          <w:sz w:val="28"/>
          <w:szCs w:val="28"/>
          <w:lang w:val="ru-RU"/>
        </w:rPr>
        <w:t xml:space="preserve">досудебный (претензионный) порядок урегулирования возникших разногласий. Сторона, </w:t>
      </w:r>
      <w:r w:rsidRPr="00455816">
        <w:rPr>
          <w:w w:val="95"/>
          <w:sz w:val="28"/>
          <w:szCs w:val="28"/>
          <w:lang w:val="ru-RU"/>
        </w:rPr>
        <w:t>получившая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претензию,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обязана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ответить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течение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10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(десяти)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дней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момента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ее </w:t>
      </w:r>
      <w:r w:rsidRPr="00455816">
        <w:rPr>
          <w:sz w:val="28"/>
          <w:szCs w:val="28"/>
          <w:lang w:val="ru-RU"/>
        </w:rPr>
        <w:t>получения.</w:t>
      </w:r>
    </w:p>
    <w:p w:rsidR="00743186" w:rsidRPr="00455816" w:rsidRDefault="006C42E4" w:rsidP="00C16560">
      <w:pPr>
        <w:pStyle w:val="a5"/>
        <w:numPr>
          <w:ilvl w:val="0"/>
          <w:numId w:val="2"/>
        </w:numPr>
        <w:tabs>
          <w:tab w:val="left" w:pos="541"/>
        </w:tabs>
        <w:spacing w:before="1" w:line="254" w:lineRule="auto"/>
        <w:ind w:right="11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Все споры или разногласия, возникающие между сторонами по настоящему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Договору- </w:t>
      </w:r>
      <w:r w:rsidRPr="00455816">
        <w:rPr>
          <w:sz w:val="28"/>
          <w:szCs w:val="28"/>
          <w:lang w:val="ru-RU"/>
        </w:rPr>
        <w:t xml:space="preserve">Положению или в связи с ним, разрешаются путем переговоров. В случае </w:t>
      </w:r>
      <w:r w:rsidRPr="00455816">
        <w:rPr>
          <w:w w:val="95"/>
          <w:sz w:val="28"/>
          <w:szCs w:val="28"/>
          <w:lang w:val="ru-RU"/>
        </w:rPr>
        <w:t>невозможности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разрешения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возникших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споров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разногласий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путем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переговоров,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споры </w:t>
      </w:r>
      <w:r w:rsidRPr="00455816">
        <w:rPr>
          <w:sz w:val="28"/>
          <w:szCs w:val="28"/>
          <w:lang w:val="ru-RU"/>
        </w:rPr>
        <w:t>решаются в судебном</w:t>
      </w:r>
      <w:r w:rsidRPr="00455816">
        <w:rPr>
          <w:spacing w:val="-4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порядке.</w:t>
      </w:r>
    </w:p>
    <w:p w:rsidR="00743186" w:rsidRPr="00455816" w:rsidRDefault="006C42E4" w:rsidP="00C16560">
      <w:pPr>
        <w:pStyle w:val="a5"/>
        <w:numPr>
          <w:ilvl w:val="0"/>
          <w:numId w:val="2"/>
        </w:numPr>
        <w:tabs>
          <w:tab w:val="left" w:pos="541"/>
        </w:tabs>
        <w:spacing w:before="2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К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настоящему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договору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применяется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право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Российской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Федерации.</w:t>
      </w:r>
    </w:p>
    <w:p w:rsidR="00743186" w:rsidRPr="00455816" w:rsidRDefault="006C42E4" w:rsidP="00C16560">
      <w:pPr>
        <w:pStyle w:val="a5"/>
        <w:numPr>
          <w:ilvl w:val="0"/>
          <w:numId w:val="2"/>
        </w:numPr>
        <w:tabs>
          <w:tab w:val="left" w:pos="541"/>
        </w:tabs>
        <w:spacing w:before="16" w:line="254" w:lineRule="auto"/>
        <w:ind w:right="492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Стороны</w:t>
      </w:r>
      <w:r w:rsidRPr="00455816">
        <w:rPr>
          <w:spacing w:val="-4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выражают</w:t>
      </w:r>
      <w:r w:rsidRPr="00455816">
        <w:rPr>
          <w:spacing w:val="-4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свое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согласие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об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определении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территориальной</w:t>
      </w:r>
      <w:r w:rsidRPr="00455816">
        <w:rPr>
          <w:spacing w:val="-4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подсудности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 рассмотрении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споров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настоящему</w:t>
      </w:r>
      <w:r w:rsidRPr="00455816">
        <w:rPr>
          <w:spacing w:val="-2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договору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–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местонахождения</w:t>
      </w:r>
      <w:r w:rsidRPr="00455816">
        <w:rPr>
          <w:spacing w:val="-2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Исполнителя.</w:t>
      </w:r>
    </w:p>
    <w:p w:rsidR="00743186" w:rsidRPr="00455816" w:rsidRDefault="006C42E4" w:rsidP="00C16560">
      <w:pPr>
        <w:pStyle w:val="Heading1"/>
        <w:spacing w:before="34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Форс-мажорные обстоятельства.</w:t>
      </w:r>
    </w:p>
    <w:p w:rsidR="00743186" w:rsidRPr="00455816" w:rsidRDefault="00743186" w:rsidP="00C16560">
      <w:pPr>
        <w:pStyle w:val="a3"/>
        <w:spacing w:before="5"/>
        <w:ind w:left="0"/>
        <w:jc w:val="both"/>
        <w:rPr>
          <w:b/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spacing w:line="254" w:lineRule="auto"/>
        <w:ind w:right="123" w:firstLine="710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Стороны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освобождаются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ответственности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частичное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или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полное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неисполнение </w:t>
      </w:r>
      <w:r w:rsidRPr="00455816">
        <w:rPr>
          <w:sz w:val="28"/>
          <w:szCs w:val="28"/>
          <w:lang w:val="ru-RU"/>
        </w:rPr>
        <w:t xml:space="preserve">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</w:t>
      </w:r>
      <w:r w:rsidRPr="00455816">
        <w:rPr>
          <w:w w:val="95"/>
          <w:sz w:val="28"/>
          <w:szCs w:val="28"/>
          <w:lang w:val="ru-RU"/>
        </w:rPr>
        <w:t xml:space="preserve">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</w:t>
      </w:r>
      <w:r w:rsidRPr="00455816">
        <w:rPr>
          <w:sz w:val="28"/>
          <w:szCs w:val="28"/>
          <w:lang w:val="ru-RU"/>
        </w:rPr>
        <w:t>запретительные действия властей и акты государственных органов, разрушение коммуникаций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энергоснабжения,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взрывы.</w:t>
      </w:r>
    </w:p>
    <w:p w:rsidR="00E63CFD" w:rsidRPr="00455816" w:rsidRDefault="00E63CFD" w:rsidP="00E63CFD">
      <w:pPr>
        <w:pStyle w:val="a3"/>
        <w:spacing w:line="254" w:lineRule="auto"/>
        <w:ind w:right="123"/>
        <w:jc w:val="both"/>
        <w:rPr>
          <w:sz w:val="28"/>
          <w:szCs w:val="28"/>
          <w:lang w:val="ru-RU"/>
        </w:rPr>
      </w:pPr>
    </w:p>
    <w:p w:rsidR="00743186" w:rsidRPr="00455816" w:rsidRDefault="00743186" w:rsidP="00C16560">
      <w:pPr>
        <w:pStyle w:val="a3"/>
        <w:spacing w:before="8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Контактная информация:</w:t>
      </w:r>
    </w:p>
    <w:p w:rsidR="00743186" w:rsidRPr="00455816" w:rsidRDefault="00743186" w:rsidP="00C16560">
      <w:pPr>
        <w:pStyle w:val="a3"/>
        <w:spacing w:before="5"/>
        <w:ind w:left="0"/>
        <w:jc w:val="both"/>
        <w:rPr>
          <w:b/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spacing w:line="254" w:lineRule="auto"/>
        <w:ind w:right="740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lastRenderedPageBreak/>
        <w:t xml:space="preserve">Телефоны Организационного комитета фестивального проекта «Танцевальная </w:t>
      </w:r>
      <w:r w:rsidRPr="00455816">
        <w:rPr>
          <w:sz w:val="28"/>
          <w:szCs w:val="28"/>
          <w:lang w:val="ru-RU"/>
        </w:rPr>
        <w:t xml:space="preserve">Галактика»: </w:t>
      </w:r>
      <w:r w:rsidR="000513F3" w:rsidRPr="00455816">
        <w:rPr>
          <w:sz w:val="28"/>
          <w:szCs w:val="28"/>
          <w:lang w:val="ru-RU"/>
        </w:rPr>
        <w:t>+7 916 170 3227, +7 985 414 9496.</w:t>
      </w:r>
    </w:p>
    <w:p w:rsidR="00743186" w:rsidRPr="00455816" w:rsidRDefault="00743186" w:rsidP="00C16560">
      <w:pPr>
        <w:pStyle w:val="a3"/>
        <w:spacing w:before="6"/>
        <w:ind w:left="0"/>
        <w:jc w:val="both"/>
        <w:rPr>
          <w:sz w:val="28"/>
          <w:szCs w:val="28"/>
          <w:lang w:val="ru-RU"/>
        </w:rPr>
      </w:pPr>
    </w:p>
    <w:p w:rsidR="00C6114E" w:rsidRPr="00455816" w:rsidRDefault="006C42E4" w:rsidP="00C6114E">
      <w:pPr>
        <w:pStyle w:val="a3"/>
        <w:spacing w:line="254" w:lineRule="auto"/>
        <w:ind w:right="-23"/>
        <w:jc w:val="both"/>
        <w:rPr>
          <w:w w:val="90"/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Арт-директор: Александра </w:t>
      </w:r>
      <w:proofErr w:type="spellStart"/>
      <w:r w:rsidRPr="00455816">
        <w:rPr>
          <w:w w:val="90"/>
          <w:sz w:val="28"/>
          <w:szCs w:val="28"/>
          <w:lang w:val="ru-RU"/>
        </w:rPr>
        <w:t>Войкина</w:t>
      </w:r>
      <w:proofErr w:type="spellEnd"/>
      <w:r w:rsidRPr="00455816">
        <w:rPr>
          <w:w w:val="90"/>
          <w:sz w:val="28"/>
          <w:szCs w:val="28"/>
          <w:lang w:val="ru-RU"/>
        </w:rPr>
        <w:t xml:space="preserve">. </w:t>
      </w:r>
      <w:hyperlink r:id="rId15">
        <w:r w:rsidRPr="00455816">
          <w:rPr>
            <w:w w:val="90"/>
            <w:sz w:val="28"/>
            <w:szCs w:val="28"/>
          </w:rPr>
          <w:t>Dg</w:t>
        </w:r>
        <w:r w:rsidRPr="00455816">
          <w:rPr>
            <w:w w:val="90"/>
            <w:sz w:val="28"/>
            <w:szCs w:val="28"/>
            <w:lang w:val="ru-RU"/>
          </w:rPr>
          <w:t>0617@</w:t>
        </w:r>
        <w:proofErr w:type="spellStart"/>
        <w:r w:rsidRPr="00455816">
          <w:rPr>
            <w:w w:val="90"/>
            <w:sz w:val="28"/>
            <w:szCs w:val="28"/>
          </w:rPr>
          <w:t>yandex</w:t>
        </w:r>
        <w:proofErr w:type="spellEnd"/>
        <w:r w:rsidRPr="00455816">
          <w:rPr>
            <w:w w:val="90"/>
            <w:sz w:val="28"/>
            <w:szCs w:val="28"/>
            <w:lang w:val="ru-RU"/>
          </w:rPr>
          <w:t>.</w:t>
        </w:r>
        <w:proofErr w:type="spellStart"/>
        <w:r w:rsidRPr="00455816">
          <w:rPr>
            <w:w w:val="90"/>
            <w:sz w:val="28"/>
            <w:szCs w:val="28"/>
          </w:rPr>
          <w:t>ru</w:t>
        </w:r>
        <w:proofErr w:type="spellEnd"/>
      </w:hyperlink>
      <w:r w:rsidRPr="00455816">
        <w:rPr>
          <w:w w:val="90"/>
          <w:sz w:val="28"/>
          <w:szCs w:val="28"/>
          <w:lang w:val="ru-RU"/>
        </w:rPr>
        <w:t xml:space="preserve"> </w:t>
      </w:r>
    </w:p>
    <w:p w:rsidR="00C6114E" w:rsidRPr="00455816" w:rsidRDefault="00C6114E" w:rsidP="00C6114E">
      <w:pPr>
        <w:pStyle w:val="a3"/>
        <w:spacing w:line="254" w:lineRule="auto"/>
        <w:ind w:left="142" w:right="-23"/>
        <w:jc w:val="both"/>
        <w:rPr>
          <w:w w:val="95"/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>Э</w:t>
      </w:r>
      <w:r w:rsidR="006C42E4" w:rsidRPr="00455816">
        <w:rPr>
          <w:w w:val="95"/>
          <w:sz w:val="28"/>
          <w:szCs w:val="28"/>
          <w:lang w:val="ru-RU"/>
        </w:rPr>
        <w:t xml:space="preserve">лектронная почта: </w:t>
      </w:r>
      <w:hyperlink r:id="rId16">
        <w:r w:rsidR="006C42E4" w:rsidRPr="00455816">
          <w:rPr>
            <w:w w:val="95"/>
            <w:sz w:val="28"/>
            <w:szCs w:val="28"/>
          </w:rPr>
          <w:t>dancegalaktica</w:t>
        </w:r>
        <w:r w:rsidR="006C42E4" w:rsidRPr="00455816">
          <w:rPr>
            <w:w w:val="95"/>
            <w:sz w:val="28"/>
            <w:szCs w:val="28"/>
            <w:lang w:val="ru-RU"/>
          </w:rPr>
          <w:t>.</w:t>
        </w:r>
        <w:r w:rsidR="006C42E4" w:rsidRPr="00455816">
          <w:rPr>
            <w:w w:val="95"/>
            <w:sz w:val="28"/>
            <w:szCs w:val="28"/>
          </w:rPr>
          <w:t>fest</w:t>
        </w:r>
        <w:r w:rsidR="006C42E4" w:rsidRPr="00455816">
          <w:rPr>
            <w:w w:val="95"/>
            <w:sz w:val="28"/>
            <w:szCs w:val="28"/>
            <w:lang w:val="ru-RU"/>
          </w:rPr>
          <w:t>@</w:t>
        </w:r>
        <w:r w:rsidR="006C42E4" w:rsidRPr="00455816">
          <w:rPr>
            <w:w w:val="95"/>
            <w:sz w:val="28"/>
            <w:szCs w:val="28"/>
          </w:rPr>
          <w:t>yandex</w:t>
        </w:r>
        <w:r w:rsidR="006C42E4" w:rsidRPr="00455816">
          <w:rPr>
            <w:w w:val="95"/>
            <w:sz w:val="28"/>
            <w:szCs w:val="28"/>
            <w:lang w:val="ru-RU"/>
          </w:rPr>
          <w:t>.</w:t>
        </w:r>
        <w:proofErr w:type="spellStart"/>
        <w:r w:rsidR="006C42E4" w:rsidRPr="00455816">
          <w:rPr>
            <w:w w:val="95"/>
            <w:sz w:val="28"/>
            <w:szCs w:val="28"/>
          </w:rPr>
          <w:t>ru</w:t>
        </w:r>
        <w:proofErr w:type="spellEnd"/>
      </w:hyperlink>
      <w:r w:rsidR="006C42E4" w:rsidRPr="00455816">
        <w:rPr>
          <w:w w:val="95"/>
          <w:sz w:val="28"/>
          <w:szCs w:val="28"/>
          <w:lang w:val="ru-RU"/>
        </w:rPr>
        <w:t xml:space="preserve"> </w:t>
      </w:r>
    </w:p>
    <w:p w:rsidR="00743186" w:rsidRPr="00455816" w:rsidRDefault="006C42E4" w:rsidP="00C6114E">
      <w:pPr>
        <w:pStyle w:val="a3"/>
        <w:spacing w:line="254" w:lineRule="auto"/>
        <w:ind w:left="142" w:right="-2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Сайт: </w:t>
      </w:r>
      <w:hyperlink r:id="rId17">
        <w:r w:rsidRPr="00455816">
          <w:rPr>
            <w:sz w:val="28"/>
            <w:szCs w:val="28"/>
            <w:u w:val="single"/>
          </w:rPr>
          <w:t>www</w:t>
        </w:r>
        <w:r w:rsidRPr="00455816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455816">
          <w:rPr>
            <w:sz w:val="28"/>
            <w:szCs w:val="28"/>
            <w:u w:val="single"/>
          </w:rPr>
          <w:t>dancegalaktica</w:t>
        </w:r>
        <w:proofErr w:type="spellEnd"/>
        <w:r w:rsidRPr="00455816">
          <w:rPr>
            <w:sz w:val="28"/>
            <w:szCs w:val="28"/>
            <w:u w:val="single"/>
            <w:lang w:val="ru-RU"/>
          </w:rPr>
          <w:t>.</w:t>
        </w:r>
        <w:r w:rsidRPr="00455816">
          <w:rPr>
            <w:sz w:val="28"/>
            <w:szCs w:val="28"/>
            <w:u w:val="single"/>
          </w:rPr>
          <w:t>com</w:t>
        </w:r>
      </w:hyperlink>
    </w:p>
    <w:p w:rsidR="00C6114E" w:rsidRPr="00455816" w:rsidRDefault="00C6114E" w:rsidP="00C16560">
      <w:pPr>
        <w:pStyle w:val="a3"/>
        <w:spacing w:before="2" w:line="259" w:lineRule="auto"/>
        <w:ind w:right="5491" w:hanging="5"/>
        <w:jc w:val="both"/>
        <w:rPr>
          <w:w w:val="90"/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Группа </w:t>
      </w:r>
      <w:proofErr w:type="spellStart"/>
      <w:r w:rsidRPr="00455816">
        <w:rPr>
          <w:w w:val="90"/>
          <w:sz w:val="28"/>
          <w:szCs w:val="28"/>
          <w:lang w:val="ru-RU"/>
        </w:rPr>
        <w:t>ВКонтакте</w:t>
      </w:r>
      <w:proofErr w:type="spellEnd"/>
      <w:r w:rsidRPr="00455816">
        <w:rPr>
          <w:w w:val="90"/>
          <w:sz w:val="28"/>
          <w:szCs w:val="28"/>
          <w:lang w:val="ru-RU"/>
        </w:rPr>
        <w:t xml:space="preserve">: </w:t>
      </w:r>
      <w:proofErr w:type="spellStart"/>
      <w:r w:rsidRPr="00455816">
        <w:rPr>
          <w:w w:val="90"/>
          <w:sz w:val="28"/>
          <w:szCs w:val="28"/>
        </w:rPr>
        <w:t>v</w:t>
      </w:r>
      <w:r w:rsidR="006C42E4" w:rsidRPr="00455816">
        <w:rPr>
          <w:w w:val="90"/>
          <w:sz w:val="28"/>
          <w:szCs w:val="28"/>
        </w:rPr>
        <w:t>k</w:t>
      </w:r>
      <w:proofErr w:type="spellEnd"/>
      <w:r w:rsidR="006C42E4" w:rsidRPr="00455816">
        <w:rPr>
          <w:w w:val="90"/>
          <w:sz w:val="28"/>
          <w:szCs w:val="28"/>
          <w:lang w:val="ru-RU"/>
        </w:rPr>
        <w:t>.</w:t>
      </w:r>
      <w:r w:rsidR="006C42E4" w:rsidRPr="00455816">
        <w:rPr>
          <w:w w:val="90"/>
          <w:sz w:val="28"/>
          <w:szCs w:val="28"/>
        </w:rPr>
        <w:t>com</w:t>
      </w:r>
      <w:r w:rsidR="006C42E4" w:rsidRPr="00455816">
        <w:rPr>
          <w:w w:val="90"/>
          <w:sz w:val="28"/>
          <w:szCs w:val="28"/>
          <w:lang w:val="ru-RU"/>
        </w:rPr>
        <w:t>/</w:t>
      </w:r>
      <w:proofErr w:type="spellStart"/>
      <w:r w:rsidR="006C42E4" w:rsidRPr="00455816">
        <w:rPr>
          <w:w w:val="90"/>
          <w:sz w:val="28"/>
          <w:szCs w:val="28"/>
        </w:rPr>
        <w:t>dancegalaktica</w:t>
      </w:r>
      <w:proofErr w:type="spellEnd"/>
      <w:r w:rsidR="006C42E4" w:rsidRPr="00455816">
        <w:rPr>
          <w:w w:val="90"/>
          <w:sz w:val="28"/>
          <w:szCs w:val="28"/>
          <w:lang w:val="ru-RU"/>
        </w:rPr>
        <w:t xml:space="preserve"> </w:t>
      </w:r>
    </w:p>
    <w:p w:rsidR="00C6114E" w:rsidRPr="000963ED" w:rsidRDefault="00C6114E" w:rsidP="00C16560">
      <w:pPr>
        <w:pStyle w:val="a3"/>
        <w:spacing w:before="2" w:line="259" w:lineRule="auto"/>
        <w:ind w:right="5491" w:hanging="5"/>
        <w:jc w:val="both"/>
        <w:rPr>
          <w:w w:val="90"/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spacing w:before="2" w:line="259" w:lineRule="auto"/>
        <w:ind w:right="5491" w:hanging="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С уважением,</w:t>
      </w:r>
    </w:p>
    <w:p w:rsidR="00E63CFD" w:rsidRPr="00455816" w:rsidRDefault="006C42E4" w:rsidP="00C16560">
      <w:pPr>
        <w:pStyle w:val="a3"/>
        <w:spacing w:line="508" w:lineRule="auto"/>
        <w:ind w:right="313"/>
        <w:jc w:val="both"/>
        <w:rPr>
          <w:w w:val="90"/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Организационный комитет фестивального проекта «Танцевальная Галактика» </w:t>
      </w:r>
      <w:r w:rsidR="00C74B9D">
        <w:rPr>
          <w:w w:val="90"/>
          <w:sz w:val="28"/>
          <w:szCs w:val="28"/>
          <w:lang w:val="ru-RU"/>
        </w:rPr>
        <w:t>13.09.2020</w:t>
      </w:r>
      <w:r w:rsidRPr="00455816">
        <w:rPr>
          <w:w w:val="90"/>
          <w:sz w:val="28"/>
          <w:szCs w:val="28"/>
          <w:lang w:val="ru-RU"/>
        </w:rPr>
        <w:t xml:space="preserve"> </w:t>
      </w:r>
    </w:p>
    <w:p w:rsidR="00743186" w:rsidRPr="00C6114E" w:rsidRDefault="006C42E4" w:rsidP="00C16560">
      <w:pPr>
        <w:pStyle w:val="a3"/>
        <w:spacing w:line="508" w:lineRule="auto"/>
        <w:ind w:right="31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Это Положение является официальным приглашением.</w:t>
      </w:r>
    </w:p>
    <w:sectPr w:rsidR="00743186" w:rsidRPr="00C6114E" w:rsidSect="00743186">
      <w:pgSz w:w="11920" w:h="16850"/>
      <w:pgMar w:top="10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752"/>
    <w:multiLevelType w:val="hybridMultilevel"/>
    <w:tmpl w:val="D4102698"/>
    <w:lvl w:ilvl="0" w:tplc="D932E892">
      <w:start w:val="1"/>
      <w:numFmt w:val="decimal"/>
      <w:lvlText w:val="%1."/>
      <w:lvlJc w:val="left"/>
      <w:pPr>
        <w:ind w:left="862" w:hanging="375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D9F8ACC0">
      <w:numFmt w:val="bullet"/>
      <w:lvlText w:val="•"/>
      <w:lvlJc w:val="left"/>
      <w:pPr>
        <w:ind w:left="1763" w:hanging="375"/>
      </w:pPr>
      <w:rPr>
        <w:rFonts w:hint="default"/>
        <w:lang w:val="en-US" w:eastAsia="en-US" w:bidi="en-US"/>
      </w:rPr>
    </w:lvl>
    <w:lvl w:ilvl="2" w:tplc="B72A3864">
      <w:numFmt w:val="bullet"/>
      <w:lvlText w:val="•"/>
      <w:lvlJc w:val="left"/>
      <w:pPr>
        <w:ind w:left="2667" w:hanging="375"/>
      </w:pPr>
      <w:rPr>
        <w:rFonts w:hint="default"/>
        <w:lang w:val="en-US" w:eastAsia="en-US" w:bidi="en-US"/>
      </w:rPr>
    </w:lvl>
    <w:lvl w:ilvl="3" w:tplc="C784ADFA">
      <w:numFmt w:val="bullet"/>
      <w:lvlText w:val="•"/>
      <w:lvlJc w:val="left"/>
      <w:pPr>
        <w:ind w:left="3571" w:hanging="375"/>
      </w:pPr>
      <w:rPr>
        <w:rFonts w:hint="default"/>
        <w:lang w:val="en-US" w:eastAsia="en-US" w:bidi="en-US"/>
      </w:rPr>
    </w:lvl>
    <w:lvl w:ilvl="4" w:tplc="FBAE0C78">
      <w:numFmt w:val="bullet"/>
      <w:lvlText w:val="•"/>
      <w:lvlJc w:val="left"/>
      <w:pPr>
        <w:ind w:left="4475" w:hanging="375"/>
      </w:pPr>
      <w:rPr>
        <w:rFonts w:hint="default"/>
        <w:lang w:val="en-US" w:eastAsia="en-US" w:bidi="en-US"/>
      </w:rPr>
    </w:lvl>
    <w:lvl w:ilvl="5" w:tplc="CF187448">
      <w:numFmt w:val="bullet"/>
      <w:lvlText w:val="•"/>
      <w:lvlJc w:val="left"/>
      <w:pPr>
        <w:ind w:left="5379" w:hanging="375"/>
      </w:pPr>
      <w:rPr>
        <w:rFonts w:hint="default"/>
        <w:lang w:val="en-US" w:eastAsia="en-US" w:bidi="en-US"/>
      </w:rPr>
    </w:lvl>
    <w:lvl w:ilvl="6" w:tplc="5C5A3EE8">
      <w:numFmt w:val="bullet"/>
      <w:lvlText w:val="•"/>
      <w:lvlJc w:val="left"/>
      <w:pPr>
        <w:ind w:left="6283" w:hanging="375"/>
      </w:pPr>
      <w:rPr>
        <w:rFonts w:hint="default"/>
        <w:lang w:val="en-US" w:eastAsia="en-US" w:bidi="en-US"/>
      </w:rPr>
    </w:lvl>
    <w:lvl w:ilvl="7" w:tplc="CCA45380">
      <w:numFmt w:val="bullet"/>
      <w:lvlText w:val="•"/>
      <w:lvlJc w:val="left"/>
      <w:pPr>
        <w:ind w:left="7186" w:hanging="375"/>
      </w:pPr>
      <w:rPr>
        <w:rFonts w:hint="default"/>
        <w:lang w:val="en-US" w:eastAsia="en-US" w:bidi="en-US"/>
      </w:rPr>
    </w:lvl>
    <w:lvl w:ilvl="8" w:tplc="E7D0B404">
      <w:numFmt w:val="bullet"/>
      <w:lvlText w:val="•"/>
      <w:lvlJc w:val="left"/>
      <w:pPr>
        <w:ind w:left="8090" w:hanging="375"/>
      </w:pPr>
      <w:rPr>
        <w:rFonts w:hint="default"/>
        <w:lang w:val="en-US" w:eastAsia="en-US" w:bidi="en-US"/>
      </w:rPr>
    </w:lvl>
  </w:abstractNum>
  <w:abstractNum w:abstractNumId="1">
    <w:nsid w:val="0F10160E"/>
    <w:multiLevelType w:val="hybridMultilevel"/>
    <w:tmpl w:val="B8B233B8"/>
    <w:lvl w:ilvl="0" w:tplc="95DE097C">
      <w:start w:val="1"/>
      <w:numFmt w:val="decimal"/>
      <w:lvlText w:val="%1."/>
      <w:lvlJc w:val="left"/>
      <w:pPr>
        <w:ind w:left="540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2BDCFF96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en-US"/>
      </w:rPr>
    </w:lvl>
    <w:lvl w:ilvl="2" w:tplc="ECA29B06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en-US"/>
      </w:rPr>
    </w:lvl>
    <w:lvl w:ilvl="3" w:tplc="CBE49494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8DF207D2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en-US"/>
      </w:rPr>
    </w:lvl>
    <w:lvl w:ilvl="5" w:tplc="6770CB6E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en-US"/>
      </w:rPr>
    </w:lvl>
    <w:lvl w:ilvl="6" w:tplc="B6186EE2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en-US"/>
      </w:rPr>
    </w:lvl>
    <w:lvl w:ilvl="7" w:tplc="5A2A988C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en-US"/>
      </w:rPr>
    </w:lvl>
    <w:lvl w:ilvl="8" w:tplc="A4606B1C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en-US"/>
      </w:rPr>
    </w:lvl>
  </w:abstractNum>
  <w:abstractNum w:abstractNumId="2">
    <w:nsid w:val="17845390"/>
    <w:multiLevelType w:val="hybridMultilevel"/>
    <w:tmpl w:val="07C46E1C"/>
    <w:lvl w:ilvl="0" w:tplc="44DE53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0EA5AAE"/>
    <w:multiLevelType w:val="hybridMultilevel"/>
    <w:tmpl w:val="0F802860"/>
    <w:lvl w:ilvl="0" w:tplc="5D367BC4">
      <w:numFmt w:val="bullet"/>
      <w:lvlText w:val="✓"/>
      <w:lvlJc w:val="left"/>
      <w:pPr>
        <w:ind w:left="833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9DBCDAD4">
      <w:numFmt w:val="bullet"/>
      <w:lvlText w:val="•"/>
      <w:lvlJc w:val="left"/>
      <w:pPr>
        <w:ind w:left="1745" w:hanging="375"/>
      </w:pPr>
      <w:rPr>
        <w:rFonts w:hint="default"/>
        <w:lang w:val="en-US" w:eastAsia="en-US" w:bidi="en-US"/>
      </w:rPr>
    </w:lvl>
    <w:lvl w:ilvl="2" w:tplc="AAC03406">
      <w:numFmt w:val="bullet"/>
      <w:lvlText w:val="•"/>
      <w:lvlJc w:val="left"/>
      <w:pPr>
        <w:ind w:left="2651" w:hanging="375"/>
      </w:pPr>
      <w:rPr>
        <w:rFonts w:hint="default"/>
        <w:lang w:val="en-US" w:eastAsia="en-US" w:bidi="en-US"/>
      </w:rPr>
    </w:lvl>
    <w:lvl w:ilvl="3" w:tplc="4B02FD68">
      <w:numFmt w:val="bullet"/>
      <w:lvlText w:val="•"/>
      <w:lvlJc w:val="left"/>
      <w:pPr>
        <w:ind w:left="3557" w:hanging="375"/>
      </w:pPr>
      <w:rPr>
        <w:rFonts w:hint="default"/>
        <w:lang w:val="en-US" w:eastAsia="en-US" w:bidi="en-US"/>
      </w:rPr>
    </w:lvl>
    <w:lvl w:ilvl="4" w:tplc="01C8ADB6">
      <w:numFmt w:val="bullet"/>
      <w:lvlText w:val="•"/>
      <w:lvlJc w:val="left"/>
      <w:pPr>
        <w:ind w:left="4463" w:hanging="375"/>
      </w:pPr>
      <w:rPr>
        <w:rFonts w:hint="default"/>
        <w:lang w:val="en-US" w:eastAsia="en-US" w:bidi="en-US"/>
      </w:rPr>
    </w:lvl>
    <w:lvl w:ilvl="5" w:tplc="C87E26FC">
      <w:numFmt w:val="bullet"/>
      <w:lvlText w:val="•"/>
      <w:lvlJc w:val="left"/>
      <w:pPr>
        <w:ind w:left="5369" w:hanging="375"/>
      </w:pPr>
      <w:rPr>
        <w:rFonts w:hint="default"/>
        <w:lang w:val="en-US" w:eastAsia="en-US" w:bidi="en-US"/>
      </w:rPr>
    </w:lvl>
    <w:lvl w:ilvl="6" w:tplc="E6805AC0">
      <w:numFmt w:val="bullet"/>
      <w:lvlText w:val="•"/>
      <w:lvlJc w:val="left"/>
      <w:pPr>
        <w:ind w:left="6275" w:hanging="375"/>
      </w:pPr>
      <w:rPr>
        <w:rFonts w:hint="default"/>
        <w:lang w:val="en-US" w:eastAsia="en-US" w:bidi="en-US"/>
      </w:rPr>
    </w:lvl>
    <w:lvl w:ilvl="7" w:tplc="D9261E5A">
      <w:numFmt w:val="bullet"/>
      <w:lvlText w:val="•"/>
      <w:lvlJc w:val="left"/>
      <w:pPr>
        <w:ind w:left="7180" w:hanging="375"/>
      </w:pPr>
      <w:rPr>
        <w:rFonts w:hint="default"/>
        <w:lang w:val="en-US" w:eastAsia="en-US" w:bidi="en-US"/>
      </w:rPr>
    </w:lvl>
    <w:lvl w:ilvl="8" w:tplc="E208E300">
      <w:numFmt w:val="bullet"/>
      <w:lvlText w:val="•"/>
      <w:lvlJc w:val="left"/>
      <w:pPr>
        <w:ind w:left="8086" w:hanging="375"/>
      </w:pPr>
      <w:rPr>
        <w:rFonts w:hint="default"/>
        <w:lang w:val="en-US" w:eastAsia="en-US" w:bidi="en-US"/>
      </w:rPr>
    </w:lvl>
  </w:abstractNum>
  <w:abstractNum w:abstractNumId="4">
    <w:nsid w:val="41337BEA"/>
    <w:multiLevelType w:val="hybridMultilevel"/>
    <w:tmpl w:val="1F4031FC"/>
    <w:lvl w:ilvl="0" w:tplc="E460CF7E">
      <w:start w:val="1"/>
      <w:numFmt w:val="decimal"/>
      <w:lvlText w:val="%1."/>
      <w:lvlJc w:val="left"/>
      <w:pPr>
        <w:ind w:left="428" w:hanging="428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B32AD278">
      <w:numFmt w:val="bullet"/>
      <w:lvlText w:val="•"/>
      <w:lvlJc w:val="left"/>
      <w:pPr>
        <w:ind w:left="1475" w:hanging="428"/>
      </w:pPr>
      <w:rPr>
        <w:rFonts w:hint="default"/>
        <w:lang w:val="en-US" w:eastAsia="en-US" w:bidi="en-US"/>
      </w:rPr>
    </w:lvl>
    <w:lvl w:ilvl="2" w:tplc="F90E40F0">
      <w:numFmt w:val="bullet"/>
      <w:lvlText w:val="•"/>
      <w:lvlJc w:val="left"/>
      <w:pPr>
        <w:ind w:left="2411" w:hanging="428"/>
      </w:pPr>
      <w:rPr>
        <w:rFonts w:hint="default"/>
        <w:lang w:val="en-US" w:eastAsia="en-US" w:bidi="en-US"/>
      </w:rPr>
    </w:lvl>
    <w:lvl w:ilvl="3" w:tplc="CC14AA86">
      <w:numFmt w:val="bullet"/>
      <w:lvlText w:val="•"/>
      <w:lvlJc w:val="left"/>
      <w:pPr>
        <w:ind w:left="3347" w:hanging="428"/>
      </w:pPr>
      <w:rPr>
        <w:rFonts w:hint="default"/>
        <w:lang w:val="en-US" w:eastAsia="en-US" w:bidi="en-US"/>
      </w:rPr>
    </w:lvl>
    <w:lvl w:ilvl="4" w:tplc="87FC4A4A">
      <w:numFmt w:val="bullet"/>
      <w:lvlText w:val="•"/>
      <w:lvlJc w:val="left"/>
      <w:pPr>
        <w:ind w:left="4283" w:hanging="428"/>
      </w:pPr>
      <w:rPr>
        <w:rFonts w:hint="default"/>
        <w:lang w:val="en-US" w:eastAsia="en-US" w:bidi="en-US"/>
      </w:rPr>
    </w:lvl>
    <w:lvl w:ilvl="5" w:tplc="49D8354A">
      <w:numFmt w:val="bullet"/>
      <w:lvlText w:val="•"/>
      <w:lvlJc w:val="left"/>
      <w:pPr>
        <w:ind w:left="5219" w:hanging="428"/>
      </w:pPr>
      <w:rPr>
        <w:rFonts w:hint="default"/>
        <w:lang w:val="en-US" w:eastAsia="en-US" w:bidi="en-US"/>
      </w:rPr>
    </w:lvl>
    <w:lvl w:ilvl="6" w:tplc="DC0686EE">
      <w:numFmt w:val="bullet"/>
      <w:lvlText w:val="•"/>
      <w:lvlJc w:val="left"/>
      <w:pPr>
        <w:ind w:left="6155" w:hanging="428"/>
      </w:pPr>
      <w:rPr>
        <w:rFonts w:hint="default"/>
        <w:lang w:val="en-US" w:eastAsia="en-US" w:bidi="en-US"/>
      </w:rPr>
    </w:lvl>
    <w:lvl w:ilvl="7" w:tplc="B87E3790">
      <w:numFmt w:val="bullet"/>
      <w:lvlText w:val="•"/>
      <w:lvlJc w:val="left"/>
      <w:pPr>
        <w:ind w:left="7090" w:hanging="428"/>
      </w:pPr>
      <w:rPr>
        <w:rFonts w:hint="default"/>
        <w:lang w:val="en-US" w:eastAsia="en-US" w:bidi="en-US"/>
      </w:rPr>
    </w:lvl>
    <w:lvl w:ilvl="8" w:tplc="18860D28">
      <w:numFmt w:val="bullet"/>
      <w:lvlText w:val="•"/>
      <w:lvlJc w:val="left"/>
      <w:pPr>
        <w:ind w:left="8026" w:hanging="428"/>
      </w:pPr>
      <w:rPr>
        <w:rFonts w:hint="default"/>
        <w:lang w:val="en-US" w:eastAsia="en-US" w:bidi="en-US"/>
      </w:rPr>
    </w:lvl>
  </w:abstractNum>
  <w:abstractNum w:abstractNumId="5">
    <w:nsid w:val="57BA4F7C"/>
    <w:multiLevelType w:val="hybridMultilevel"/>
    <w:tmpl w:val="356A8520"/>
    <w:lvl w:ilvl="0" w:tplc="A83A50A4">
      <w:numFmt w:val="bullet"/>
      <w:lvlText w:val="-"/>
      <w:lvlJc w:val="left"/>
      <w:pPr>
        <w:ind w:left="118" w:hanging="236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6">
    <w:nsid w:val="63F92193"/>
    <w:multiLevelType w:val="hybridMultilevel"/>
    <w:tmpl w:val="88627C26"/>
    <w:lvl w:ilvl="0" w:tplc="20907912">
      <w:start w:val="2"/>
      <w:numFmt w:val="decimal"/>
      <w:lvlText w:val="%1."/>
      <w:lvlJc w:val="left"/>
      <w:pPr>
        <w:ind w:left="233" w:hanging="236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3D1007F8">
      <w:numFmt w:val="bullet"/>
      <w:lvlText w:val="✓"/>
      <w:lvlJc w:val="left"/>
      <w:pPr>
        <w:ind w:left="833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2" w:tplc="0206237E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09C4E5E8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B8D8CD9C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8E049A1C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B61E21BA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58EE32E6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F0F44BE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abstractNum w:abstractNumId="7">
    <w:nsid w:val="7F42487E"/>
    <w:multiLevelType w:val="hybridMultilevel"/>
    <w:tmpl w:val="900C849A"/>
    <w:lvl w:ilvl="0" w:tplc="678E2B22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1FB486FE">
      <w:numFmt w:val="bullet"/>
      <w:lvlText w:val="✓"/>
      <w:lvlJc w:val="left"/>
      <w:pPr>
        <w:ind w:left="833" w:hanging="375"/>
      </w:pPr>
      <w:rPr>
        <w:rFonts w:hint="default"/>
        <w:w w:val="89"/>
        <w:lang w:val="en-US" w:eastAsia="en-US" w:bidi="en-US"/>
      </w:rPr>
    </w:lvl>
    <w:lvl w:ilvl="2" w:tplc="44E8F488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BFD834DC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4008DA74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294CC3C2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A5CACC26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60E8FD84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7C96055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3186"/>
    <w:rsid w:val="00036AFA"/>
    <w:rsid w:val="0004607B"/>
    <w:rsid w:val="000513F3"/>
    <w:rsid w:val="000963ED"/>
    <w:rsid w:val="001B0FF8"/>
    <w:rsid w:val="0023365F"/>
    <w:rsid w:val="00292D37"/>
    <w:rsid w:val="002B3811"/>
    <w:rsid w:val="00455816"/>
    <w:rsid w:val="004D1FAD"/>
    <w:rsid w:val="00525F09"/>
    <w:rsid w:val="005940B9"/>
    <w:rsid w:val="00620414"/>
    <w:rsid w:val="00694903"/>
    <w:rsid w:val="006C42E4"/>
    <w:rsid w:val="00743186"/>
    <w:rsid w:val="00775B88"/>
    <w:rsid w:val="007A5AC5"/>
    <w:rsid w:val="007F0C3C"/>
    <w:rsid w:val="00A62651"/>
    <w:rsid w:val="00AB27EF"/>
    <w:rsid w:val="00AF26FF"/>
    <w:rsid w:val="00B628B4"/>
    <w:rsid w:val="00B63897"/>
    <w:rsid w:val="00C16560"/>
    <w:rsid w:val="00C6114E"/>
    <w:rsid w:val="00C74B9D"/>
    <w:rsid w:val="00CA7175"/>
    <w:rsid w:val="00D63292"/>
    <w:rsid w:val="00DF00EC"/>
    <w:rsid w:val="00E04A6B"/>
    <w:rsid w:val="00E63CFD"/>
    <w:rsid w:val="00EB3827"/>
    <w:rsid w:val="00E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186"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186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3186"/>
    <w:pPr>
      <w:ind w:left="11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43186"/>
    <w:pPr>
      <w:spacing w:before="11"/>
      <w:ind w:left="118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743186"/>
    <w:pPr>
      <w:spacing w:before="11"/>
      <w:ind w:left="838" w:hanging="365"/>
    </w:pPr>
  </w:style>
  <w:style w:type="paragraph" w:customStyle="1" w:styleId="TableParagraph">
    <w:name w:val="Table Paragraph"/>
    <w:basedOn w:val="a"/>
    <w:uiPriority w:val="1"/>
    <w:qFormat/>
    <w:rsid w:val="00743186"/>
  </w:style>
  <w:style w:type="character" w:customStyle="1" w:styleId="a4">
    <w:name w:val="Основной текст Знак"/>
    <w:basedOn w:val="a0"/>
    <w:link w:val="a3"/>
    <w:uiPriority w:val="1"/>
    <w:rsid w:val="00B628B4"/>
    <w:rPr>
      <w:rFonts w:ascii="Arial" w:eastAsia="Arial" w:hAnsi="Arial" w:cs="Arial"/>
      <w:sz w:val="24"/>
      <w:szCs w:val="24"/>
      <w:lang w:bidi="en-US"/>
    </w:rPr>
  </w:style>
  <w:style w:type="table" w:styleId="a6">
    <w:name w:val="Table Grid"/>
    <w:basedOn w:val="a1"/>
    <w:uiPriority w:val="59"/>
    <w:rsid w:val="00B62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alaktica.com/" TargetMode="External"/><Relationship Id="rId13" Type="http://schemas.openxmlformats.org/officeDocument/2006/relationships/hyperlink" Target="mailto:dancegalaktica.fest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cegalaktica.com/" TargetMode="External"/><Relationship Id="rId12" Type="http://schemas.openxmlformats.org/officeDocument/2006/relationships/hyperlink" Target="mailto:dancegalaktica.fest@yandex.ru" TargetMode="External"/><Relationship Id="rId17" Type="http://schemas.openxmlformats.org/officeDocument/2006/relationships/hyperlink" Target="http://www.dancegalaktica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cegalaktica.fes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ncegalaktica.fest@yandex.ru" TargetMode="External"/><Relationship Id="rId11" Type="http://schemas.openxmlformats.org/officeDocument/2006/relationships/hyperlink" Target="mailto:dancegalaktica.fest@yandex.ru" TargetMode="External"/><Relationship Id="rId5" Type="http://schemas.openxmlformats.org/officeDocument/2006/relationships/hyperlink" Target="http://www.danceglaktica.com/" TargetMode="External"/><Relationship Id="rId15" Type="http://schemas.openxmlformats.org/officeDocument/2006/relationships/hyperlink" Target="mailto:Dg0617@yandex.ru" TargetMode="External"/><Relationship Id="rId10" Type="http://schemas.openxmlformats.org/officeDocument/2006/relationships/hyperlink" Target="http://www.dancegalaktica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ncegalaktica.fest@yandex.ru" TargetMode="External"/><Relationship Id="rId14" Type="http://schemas.openxmlformats.org/officeDocument/2006/relationships/hyperlink" Target="http://www.dancegalakt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intel</cp:lastModifiedBy>
  <cp:revision>2</cp:revision>
  <dcterms:created xsi:type="dcterms:W3CDTF">2020-09-13T09:37:00Z</dcterms:created>
  <dcterms:modified xsi:type="dcterms:W3CDTF">2020-09-13T09:37:00Z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